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B7D" w:rsidRDefault="003A5B7D" w:rsidP="003A5B7D">
      <w:pPr>
        <w:spacing w:after="0"/>
        <w:ind w:right="-1"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3A5B7D" w:rsidRPr="006C3DF2" w:rsidRDefault="003A5B7D" w:rsidP="003A5B7D">
      <w:pPr>
        <w:spacing w:after="0"/>
        <w:ind w:right="-1"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3A5B7D">
        <w:rPr>
          <w:rFonts w:eastAsia="Times New Roman" w:cs="Times New Roman"/>
          <w:b/>
          <w:szCs w:val="28"/>
          <w:lang w:eastAsia="ru-RU"/>
        </w:rPr>
        <w:t>«Общая информация о Муниципальном опорном центре»</w:t>
      </w:r>
      <w:r w:rsidRPr="006C3DF2">
        <w:rPr>
          <w:rFonts w:eastAsia="Times New Roman" w:cs="Times New Roman"/>
          <w:b/>
          <w:szCs w:val="28"/>
          <w:lang w:eastAsia="ru-RU"/>
        </w:rPr>
        <w:t>:</w:t>
      </w:r>
    </w:p>
    <w:p w:rsidR="003A5B7D" w:rsidRPr="006C3DF2" w:rsidRDefault="003A5B7D" w:rsidP="003A5B7D">
      <w:pPr>
        <w:spacing w:after="0"/>
        <w:ind w:right="-1"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3A5B7D" w:rsidRPr="006C3DF2" w:rsidRDefault="003A5B7D" w:rsidP="003A5B7D">
      <w:pPr>
        <w:shd w:val="clear" w:color="auto" w:fill="FFFFFF"/>
        <w:spacing w:after="0"/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bookmarkStart w:id="0" w:name="_Hlk143790284"/>
      <w:r w:rsidRPr="006C3DF2">
        <w:rPr>
          <w:rFonts w:eastAsia="Times New Roman" w:cs="Times New Roman"/>
          <w:szCs w:val="28"/>
          <w:lang w:eastAsia="ru-RU"/>
        </w:rPr>
        <w:t>Муниципальный опорный центр дополнительного образования детей — организация (структурное подразделение организации), наделенная правовым актом органа местного самоуправления 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соответствующего муниципального образования.</w:t>
      </w:r>
      <w:bookmarkEnd w:id="0"/>
    </w:p>
    <w:p w:rsidR="003A5B7D" w:rsidRPr="006C3DF2" w:rsidRDefault="003A5B7D" w:rsidP="003A5B7D">
      <w:pPr>
        <w:shd w:val="clear" w:color="auto" w:fill="FFFFFF"/>
        <w:spacing w:after="0"/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 w:rsidRPr="006C3DF2">
        <w:rPr>
          <w:rFonts w:eastAsia="Times New Roman" w:cs="Times New Roman"/>
          <w:szCs w:val="28"/>
          <w:lang w:eastAsia="ru-RU"/>
        </w:rPr>
        <w:t>Главной задачей деятельности муниципальных опорных центров является создание условий для обеспечения эффективной системы взаимодействий в сфере дополнительного образования детей по реализации современных, вариативных и востребованных дополнительных образовательных программ различных направленностей на территории соответствующего муниципального образования.</w:t>
      </w:r>
    </w:p>
    <w:p w:rsidR="003A5B7D" w:rsidRPr="006C3DF2" w:rsidRDefault="003A5B7D" w:rsidP="003A5B7D">
      <w:pPr>
        <w:spacing w:after="0"/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 w:rsidRPr="006C3DF2">
        <w:rPr>
          <w:rFonts w:eastAsia="Times New Roman" w:cs="Times New Roman"/>
          <w:szCs w:val="28"/>
          <w:lang w:eastAsia="ru-RU"/>
        </w:rPr>
        <w:t xml:space="preserve">Центры созданы в рамках внедрения Целевой модели дополнительного образования при поддержке Министерства просвещения Российской Федерации. Адрес сайта Министерства просвещения Российской Федерации: </w:t>
      </w:r>
      <w:hyperlink r:id="rId5">
        <w:r w:rsidRPr="006C3DF2">
          <w:rPr>
            <w:rFonts w:eastAsia="Times New Roman" w:cs="Times New Roman"/>
            <w:color w:val="1155CC"/>
            <w:szCs w:val="28"/>
            <w:u w:val="single"/>
            <w:lang w:eastAsia="ru-RU"/>
          </w:rPr>
          <w:t>https://edu.gov.ru/</w:t>
        </w:r>
      </w:hyperlink>
      <w:r w:rsidRPr="006C3DF2">
        <w:rPr>
          <w:rFonts w:eastAsia="Times New Roman" w:cs="Times New Roman"/>
          <w:szCs w:val="28"/>
          <w:lang w:eastAsia="ru-RU"/>
        </w:rPr>
        <w:t>.</w:t>
      </w:r>
    </w:p>
    <w:p w:rsidR="003A5B7D" w:rsidRPr="006C3DF2" w:rsidRDefault="003A5B7D" w:rsidP="003A5B7D">
      <w:pPr>
        <w:pBdr>
          <w:top w:val="nil"/>
          <w:left w:val="nil"/>
          <w:bottom w:val="nil"/>
          <w:right w:val="nil"/>
          <w:between w:val="nil"/>
        </w:pBdr>
        <w:spacing w:after="0"/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 w:rsidRPr="006C3DF2">
        <w:rPr>
          <w:rFonts w:eastAsia="Times New Roman" w:cs="Times New Roman"/>
          <w:szCs w:val="28"/>
          <w:lang w:eastAsia="ru-RU"/>
        </w:rPr>
        <w:t xml:space="preserve">Информация о национальном проекте «Образование» размещена на сайте Министерства просвещения Российской Федерации по ссылке: </w:t>
      </w:r>
      <w:hyperlink r:id="rId6" w:history="1">
        <w:r w:rsidR="003F22C1" w:rsidRPr="003F22C1">
          <w:rPr>
            <w:rStyle w:val="a3"/>
            <w:rFonts w:eastAsia="Calibri" w:cs="Times New Roman"/>
            <w:szCs w:val="28"/>
            <w:lang w:eastAsia="ru-RU"/>
          </w:rPr>
          <w:t>https://edu.gov.ru/national-project/projects/success/</w:t>
        </w:r>
      </w:hyperlink>
      <w:r w:rsidRPr="006C3DF2">
        <w:rPr>
          <w:rFonts w:eastAsia="Times New Roman" w:cs="Times New Roman"/>
          <w:szCs w:val="28"/>
          <w:lang w:eastAsia="ru-RU"/>
        </w:rPr>
        <w:t>.</w:t>
      </w:r>
    </w:p>
    <w:p w:rsidR="003A5B7D" w:rsidRPr="006C3DF2" w:rsidRDefault="003A5B7D" w:rsidP="003A5B7D">
      <w:pPr>
        <w:pBdr>
          <w:top w:val="nil"/>
          <w:left w:val="nil"/>
          <w:bottom w:val="nil"/>
          <w:right w:val="nil"/>
          <w:between w:val="nil"/>
        </w:pBdr>
        <w:spacing w:after="0"/>
        <w:ind w:right="-1" w:firstLine="709"/>
        <w:jc w:val="both"/>
        <w:rPr>
          <w:rFonts w:eastAsia="Times New Roman" w:cs="Times New Roman"/>
          <w:szCs w:val="28"/>
          <w:lang w:eastAsia="ru-RU"/>
        </w:rPr>
      </w:pPr>
    </w:p>
    <w:p w:rsidR="003A5B7D" w:rsidRPr="003A5B7D" w:rsidRDefault="003A5B7D" w:rsidP="003A5B7D">
      <w:pPr>
        <w:spacing w:after="0" w:line="276" w:lineRule="auto"/>
        <w:rPr>
          <w:rFonts w:eastAsia="Times New Roman" w:cs="Times New Roman"/>
          <w:szCs w:val="28"/>
          <w:lang w:val="ru" w:eastAsia="ru-RU"/>
        </w:rPr>
      </w:pPr>
      <w:bookmarkStart w:id="1" w:name="_GoBack"/>
      <w:bookmarkEnd w:id="1"/>
    </w:p>
    <w:p w:rsidR="003A5B7D" w:rsidRPr="003A5B7D" w:rsidRDefault="003A5B7D" w:rsidP="003A5B7D">
      <w:pPr>
        <w:spacing w:after="0" w:line="276" w:lineRule="auto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b/>
          <w:szCs w:val="28"/>
          <w:highlight w:val="white"/>
          <w:lang w:val="ru" w:eastAsia="ru-RU"/>
        </w:rPr>
        <w:t>Развитие региональной системы дополнительного образования</w:t>
      </w:r>
    </w:p>
    <w:p w:rsidR="003A5B7D" w:rsidRPr="003A5B7D" w:rsidRDefault="003A5B7D" w:rsidP="003A5B7D">
      <w:pPr>
        <w:spacing w:after="0" w:line="276" w:lineRule="auto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b/>
          <w:szCs w:val="28"/>
          <w:highlight w:val="white"/>
          <w:lang w:val="ru" w:eastAsia="ru-RU"/>
        </w:rPr>
        <w:t xml:space="preserve"> в Ростовской области </w:t>
      </w:r>
    </w:p>
    <w:p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szCs w:val="28"/>
          <w:lang w:val="ru" w:eastAsia="ru-RU"/>
        </w:rPr>
      </w:pPr>
    </w:p>
    <w:p w:rsidR="003A5B7D" w:rsidRPr="003A5B7D" w:rsidRDefault="003A5B7D" w:rsidP="003F22C1">
      <w:pPr>
        <w:spacing w:after="0" w:line="276" w:lineRule="auto"/>
        <w:ind w:firstLine="708"/>
        <w:jc w:val="both"/>
        <w:rPr>
          <w:rFonts w:eastAsia="Times New Roman" w:cs="Times New Roman"/>
          <w:szCs w:val="28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>В настоящее время в России происходят изменения во всех сферах общества, трансформируется общественное сознание, пересматривается система ценностей. Происходящие изменения актуализировали роль дополнительного образования детей и сформировали огромный потенциал его развития.</w:t>
      </w:r>
    </w:p>
    <w:p w:rsidR="003A5B7D" w:rsidRPr="003A5B7D" w:rsidRDefault="003A5B7D" w:rsidP="003F22C1">
      <w:pPr>
        <w:spacing w:after="0" w:line="276" w:lineRule="auto"/>
        <w:ind w:firstLine="709"/>
        <w:jc w:val="both"/>
        <w:rPr>
          <w:rFonts w:eastAsia="Times New Roman" w:cs="Times New Roman"/>
          <w:szCs w:val="28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>Сегодня фокус трансформации дополнительного образования детей сместился в регионы. С 2023 года в Ростовской области внедряется «Целевая модель развития региональных систем дополнительного образования детей» федерального проекта «Успех каждого ребенка» национального проекта «Образование».</w:t>
      </w:r>
    </w:p>
    <w:p w:rsidR="003A5B7D" w:rsidRPr="003A5B7D" w:rsidRDefault="003A5B7D" w:rsidP="003A5B7D">
      <w:pPr>
        <w:spacing w:after="0" w:line="276" w:lineRule="auto"/>
        <w:ind w:firstLine="720"/>
        <w:jc w:val="both"/>
        <w:rPr>
          <w:rFonts w:eastAsia="Times New Roman" w:cs="Times New Roman"/>
          <w:szCs w:val="28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В регионе созданы новые управленческие структуры: межведомственный совет, региональный модельный центр и 55 муниципальных опорных центров. Созданные структуры будут решать задачи по поднятию престижа дополнительного образования детей и обновлению </w:t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lastRenderedPageBreak/>
        <w:t>содержания программ в соответствии с вызовами времени и приоритетными направлениями социального - экономического развития Ростовской области.</w:t>
      </w:r>
    </w:p>
    <w:p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noProof/>
          <w:szCs w:val="28"/>
          <w:lang w:eastAsia="ru-RU"/>
        </w:rPr>
        <w:drawing>
          <wp:inline distT="114300" distB="114300" distL="114300" distR="114300" wp14:anchorId="6E58B2C5" wp14:editId="5BCF25BA">
            <wp:extent cx="190500" cy="190500"/>
            <wp:effectExtent l="0" t="0" r="0" b="0"/>
            <wp:docPr id="1" name="image4.png" descr="➡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➡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>С 1 сентября 2023 года запускается механизм персонифицированного финансирования дополнительного образования в рамках социального заказа – система, когда дети совместно с родителями выбирают наиболее важную для них образовательную программу, и именно для ее реализации выделяются государственные деньги, положенные ребенку.</w:t>
      </w:r>
    </w:p>
    <w:p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szCs w:val="28"/>
          <w:lang w:val="ru" w:eastAsia="ru-RU"/>
        </w:rPr>
      </w:pPr>
    </w:p>
    <w:p w:rsidR="003A5B7D" w:rsidRPr="003A5B7D" w:rsidRDefault="003A5B7D" w:rsidP="003F22C1">
      <w:pPr>
        <w:spacing w:after="0" w:line="276" w:lineRule="auto"/>
        <w:jc w:val="center"/>
        <w:rPr>
          <w:rFonts w:eastAsia="Times New Roman" w:cs="Times New Roman"/>
          <w:b/>
          <w:szCs w:val="28"/>
          <w:lang w:val="ru" w:eastAsia="ru-RU"/>
        </w:rPr>
      </w:pPr>
      <w:r w:rsidRPr="003A5B7D">
        <w:rPr>
          <w:rFonts w:eastAsia="Times New Roman" w:cs="Times New Roman"/>
          <w:b/>
          <w:noProof/>
          <w:szCs w:val="28"/>
          <w:lang w:eastAsia="ru-RU"/>
        </w:rPr>
        <w:drawing>
          <wp:inline distT="114300" distB="114300" distL="114300" distR="114300" wp14:anchorId="34E73BA5" wp14:editId="25E7F213">
            <wp:extent cx="190500" cy="190500"/>
            <wp:effectExtent l="0" t="0" r="0" b="0"/>
            <wp:docPr id="3" name="image2.png" descr="📣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📣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A5B7D">
        <w:rPr>
          <w:rFonts w:eastAsia="Times New Roman" w:cs="Times New Roman"/>
          <w:b/>
          <w:szCs w:val="28"/>
          <w:lang w:val="ru" w:eastAsia="ru-RU"/>
        </w:rPr>
        <w:t>Что такое персонифицированное финансирование?</w:t>
      </w:r>
    </w:p>
    <w:p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b/>
          <w:szCs w:val="28"/>
          <w:lang w:val="ru" w:eastAsia="ru-RU"/>
        </w:rPr>
      </w:pPr>
    </w:p>
    <w:p w:rsidR="003A5B7D" w:rsidRPr="003F22C1" w:rsidRDefault="003A5B7D" w:rsidP="003F22C1">
      <w:pPr>
        <w:pStyle w:val="a4"/>
        <w:numPr>
          <w:ilvl w:val="0"/>
          <w:numId w:val="5"/>
        </w:numPr>
        <w:spacing w:after="0" w:line="276" w:lineRule="auto"/>
        <w:ind w:left="0" w:firstLine="709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F22C1">
        <w:rPr>
          <w:rFonts w:eastAsia="Times New Roman" w:cs="Times New Roman"/>
          <w:szCs w:val="28"/>
          <w:highlight w:val="white"/>
          <w:lang w:val="ru" w:eastAsia="ru-RU"/>
        </w:rPr>
        <w:t>Новая система финансирования дополнительного образования призвана предоставить детям от 5 до 18 лет возможность, используя социальный сертификат обучаться бесплатно.</w:t>
      </w:r>
    </w:p>
    <w:p w:rsidR="003A5B7D" w:rsidRPr="003F22C1" w:rsidRDefault="003A5B7D" w:rsidP="003F22C1">
      <w:pPr>
        <w:pStyle w:val="a4"/>
        <w:numPr>
          <w:ilvl w:val="0"/>
          <w:numId w:val="5"/>
        </w:numPr>
        <w:spacing w:after="0" w:line="276" w:lineRule="auto"/>
        <w:ind w:left="0" w:firstLine="709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F22C1">
        <w:rPr>
          <w:rFonts w:eastAsia="Times New Roman" w:cs="Times New Roman"/>
          <w:szCs w:val="28"/>
          <w:highlight w:val="white"/>
          <w:lang w:val="ru" w:eastAsia="ru-RU"/>
        </w:rPr>
        <w:t>Выдача детям сертификатов, с помощью которых они могут записаться в кружки, секции и посещать их бесплатно в любой организации.</w:t>
      </w:r>
    </w:p>
    <w:p w:rsidR="003A5B7D" w:rsidRPr="003F22C1" w:rsidRDefault="003A5B7D" w:rsidP="003F22C1">
      <w:pPr>
        <w:pStyle w:val="a4"/>
        <w:numPr>
          <w:ilvl w:val="0"/>
          <w:numId w:val="5"/>
        </w:numPr>
        <w:spacing w:after="0" w:line="276" w:lineRule="auto"/>
        <w:ind w:left="0" w:firstLine="709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F22C1">
        <w:rPr>
          <w:rFonts w:eastAsia="Times New Roman" w:cs="Times New Roman"/>
          <w:szCs w:val="28"/>
          <w:highlight w:val="white"/>
          <w:lang w:val="ru" w:eastAsia="ru-RU"/>
        </w:rPr>
        <w:t>Основной принцип персонифицированного финансирования - деньги следуют за ребенком.</w:t>
      </w:r>
    </w:p>
    <w:p w:rsidR="003A5B7D" w:rsidRPr="003F22C1" w:rsidRDefault="003A5B7D" w:rsidP="003F22C1">
      <w:pPr>
        <w:pStyle w:val="a4"/>
        <w:numPr>
          <w:ilvl w:val="0"/>
          <w:numId w:val="5"/>
        </w:numPr>
        <w:spacing w:after="0" w:line="276" w:lineRule="auto"/>
        <w:ind w:left="0" w:firstLine="709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F22C1">
        <w:rPr>
          <w:rFonts w:eastAsia="Times New Roman" w:cs="Times New Roman"/>
          <w:szCs w:val="28"/>
          <w:highlight w:val="white"/>
          <w:lang w:val="ru" w:eastAsia="ru-RU"/>
        </w:rPr>
        <w:t>Родитель становится полноценным заказчиком. У него есть право выбирать где и по какой программе будет учиться его ребенок.</w:t>
      </w:r>
    </w:p>
    <w:p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szCs w:val="28"/>
          <w:highlight w:val="white"/>
          <w:lang w:val="ru" w:eastAsia="ru-RU"/>
        </w:rPr>
      </w:pPr>
    </w:p>
    <w:p w:rsidR="003A5B7D" w:rsidRPr="003A5B7D" w:rsidRDefault="003A5B7D" w:rsidP="003A5B7D">
      <w:pPr>
        <w:spacing w:after="0" w:line="276" w:lineRule="auto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b/>
          <w:szCs w:val="28"/>
          <w:highlight w:val="white"/>
          <w:lang w:val="ru" w:eastAsia="ru-RU"/>
        </w:rPr>
        <w:t xml:space="preserve">Что такое Социальный сертификат дополнительного образования? </w:t>
      </w:r>
    </w:p>
    <w:p w:rsidR="003A5B7D" w:rsidRPr="003A5B7D" w:rsidRDefault="003A5B7D" w:rsidP="003A5B7D">
      <w:pPr>
        <w:spacing w:after="0" w:line="276" w:lineRule="auto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</w:p>
    <w:p w:rsidR="003A5B7D" w:rsidRPr="003A5B7D" w:rsidRDefault="003A5B7D" w:rsidP="00E632DD">
      <w:pPr>
        <w:shd w:val="clear" w:color="auto" w:fill="FFFFFF"/>
        <w:spacing w:after="0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noProof/>
          <w:szCs w:val="28"/>
          <w:highlight w:val="white"/>
          <w:lang w:eastAsia="ru-RU"/>
        </w:rPr>
        <w:drawing>
          <wp:inline distT="114300" distB="114300" distL="114300" distR="114300" wp14:anchorId="4E3E812B" wp14:editId="4EEE2649">
            <wp:extent cx="190500" cy="190500"/>
            <wp:effectExtent l="0" t="0" r="0" b="0"/>
            <wp:docPr id="4" name="image3.png" descr="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❓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>Социальный сертификат дополнительного образования - это персональная гарантия государства получения ребенком бесплатного дополнительного образования по его выбору.</w:t>
      </w:r>
    </w:p>
    <w:p w:rsidR="003A5B7D" w:rsidRPr="003F22C1" w:rsidRDefault="003A5B7D" w:rsidP="00E632DD">
      <w:pPr>
        <w:pStyle w:val="a4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F22C1">
        <w:rPr>
          <w:rFonts w:eastAsia="Times New Roman" w:cs="Times New Roman"/>
          <w:szCs w:val="28"/>
          <w:highlight w:val="white"/>
          <w:lang w:val="ru" w:eastAsia="ru-RU"/>
        </w:rPr>
        <w:t xml:space="preserve">Сертификат - это не бумажный документ, а электронная запись в </w:t>
      </w:r>
      <w:r w:rsidR="00520265" w:rsidRPr="00520265">
        <w:rPr>
          <w:rFonts w:eastAsia="Times New Roman" w:cs="Times New Roman"/>
          <w:szCs w:val="28"/>
          <w:lang w:val="ru" w:eastAsia="ru-RU"/>
        </w:rPr>
        <w:t>Навигатор</w:t>
      </w:r>
      <w:r w:rsidR="00520265">
        <w:rPr>
          <w:rFonts w:eastAsia="Times New Roman" w:cs="Times New Roman"/>
          <w:szCs w:val="28"/>
          <w:lang w:val="ru" w:eastAsia="ru-RU"/>
        </w:rPr>
        <w:t>е</w:t>
      </w:r>
      <w:r w:rsidR="00520265" w:rsidRPr="00520265">
        <w:rPr>
          <w:rFonts w:eastAsia="Times New Roman" w:cs="Times New Roman"/>
          <w:szCs w:val="28"/>
          <w:lang w:val="ru" w:eastAsia="ru-RU"/>
        </w:rPr>
        <w:t xml:space="preserve"> дополнительного образования детей Ростовской области</w:t>
      </w:r>
      <w:r w:rsidR="003F22C1">
        <w:rPr>
          <w:rFonts w:eastAsia="Times New Roman" w:cs="Times New Roman"/>
          <w:szCs w:val="28"/>
          <w:highlight w:val="white"/>
          <w:lang w:val="ru" w:eastAsia="ru-RU"/>
        </w:rPr>
        <w:t>.</w:t>
      </w:r>
    </w:p>
    <w:p w:rsidR="003A5B7D" w:rsidRPr="003F22C1" w:rsidRDefault="003A5B7D" w:rsidP="00E632DD">
      <w:pPr>
        <w:pStyle w:val="a4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F22C1">
        <w:rPr>
          <w:rFonts w:eastAsia="Times New Roman" w:cs="Times New Roman"/>
          <w:szCs w:val="28"/>
          <w:highlight w:val="white"/>
          <w:lang w:val="ru" w:eastAsia="ru-RU"/>
        </w:rPr>
        <w:t>Сертификат выдается детям от 5 до 17 лет и получать его нужно на каждого ребенка только один раз.</w:t>
      </w:r>
    </w:p>
    <w:p w:rsidR="003A5B7D" w:rsidRPr="003F22C1" w:rsidRDefault="003A5B7D" w:rsidP="00E632DD">
      <w:pPr>
        <w:pStyle w:val="a4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F22C1">
        <w:rPr>
          <w:rFonts w:eastAsia="Times New Roman" w:cs="Times New Roman"/>
          <w:szCs w:val="28"/>
          <w:highlight w:val="white"/>
          <w:lang w:val="ru" w:eastAsia="ru-RU"/>
        </w:rPr>
        <w:t>Денежный эквивалент сертификата утверждается в каждом муниципальном образовании и ежегодно обновляется</w:t>
      </w:r>
      <w:r w:rsidR="003F22C1">
        <w:rPr>
          <w:rFonts w:eastAsia="Times New Roman" w:cs="Times New Roman"/>
          <w:szCs w:val="28"/>
          <w:highlight w:val="white"/>
          <w:lang w:val="ru" w:eastAsia="ru-RU"/>
        </w:rPr>
        <w:t>.</w:t>
      </w:r>
    </w:p>
    <w:p w:rsidR="003A5B7D" w:rsidRPr="003F22C1" w:rsidRDefault="003A5B7D" w:rsidP="00E632DD">
      <w:pPr>
        <w:pStyle w:val="a4"/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F22C1">
        <w:rPr>
          <w:rFonts w:eastAsia="Times New Roman" w:cs="Times New Roman"/>
          <w:szCs w:val="28"/>
          <w:highlight w:val="white"/>
          <w:lang w:val="ru" w:eastAsia="ru-RU"/>
        </w:rPr>
        <w:t>Сумма сертификата не переносится на следующий год, а средства не обналичиваются.</w:t>
      </w:r>
    </w:p>
    <w:p w:rsidR="00E632DD" w:rsidRDefault="00E632DD" w:rsidP="00CF6545">
      <w:pPr>
        <w:spacing w:after="0" w:line="276" w:lineRule="auto"/>
        <w:ind w:firstLine="720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</w:p>
    <w:p w:rsidR="00E632DD" w:rsidRDefault="00E632DD" w:rsidP="00CF6545">
      <w:pPr>
        <w:spacing w:after="0" w:line="276" w:lineRule="auto"/>
        <w:ind w:firstLine="720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</w:p>
    <w:p w:rsidR="00E632DD" w:rsidRDefault="00E632DD" w:rsidP="00CF6545">
      <w:pPr>
        <w:spacing w:after="0" w:line="276" w:lineRule="auto"/>
        <w:ind w:firstLine="720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</w:p>
    <w:p w:rsidR="00CF6545" w:rsidRPr="003A5B7D" w:rsidRDefault="00CF6545" w:rsidP="00CF6545">
      <w:pPr>
        <w:spacing w:after="0" w:line="276" w:lineRule="auto"/>
        <w:ind w:firstLine="720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b/>
          <w:szCs w:val="28"/>
          <w:highlight w:val="white"/>
          <w:lang w:val="ru" w:eastAsia="ru-RU"/>
        </w:rPr>
        <w:t xml:space="preserve">Доступное образование детей в Ростовской области </w:t>
      </w:r>
    </w:p>
    <w:p w:rsidR="00CF6545" w:rsidRPr="003A5B7D" w:rsidRDefault="00CF6545" w:rsidP="00CF6545">
      <w:pPr>
        <w:spacing w:after="0" w:line="276" w:lineRule="auto"/>
        <w:ind w:firstLine="720"/>
        <w:jc w:val="center"/>
        <w:rPr>
          <w:rFonts w:eastAsia="Times New Roman" w:cs="Times New Roman"/>
          <w:b/>
          <w:sz w:val="36"/>
          <w:szCs w:val="36"/>
          <w:highlight w:val="white"/>
          <w:lang w:val="ru" w:eastAsia="ru-RU"/>
        </w:rPr>
      </w:pPr>
      <w:r w:rsidRPr="003A5B7D">
        <w:rPr>
          <w:rFonts w:eastAsia="Times New Roman" w:cs="Times New Roman"/>
          <w:b/>
          <w:szCs w:val="28"/>
          <w:highlight w:val="white"/>
          <w:lang w:val="ru" w:eastAsia="ru-RU"/>
        </w:rPr>
        <w:t>в «один клик» - это реальность!</w:t>
      </w:r>
    </w:p>
    <w:p w:rsidR="00CF6545" w:rsidRPr="003A5B7D" w:rsidRDefault="00CF6545" w:rsidP="00CF6545">
      <w:pPr>
        <w:spacing w:after="0" w:line="276" w:lineRule="auto"/>
        <w:jc w:val="both"/>
        <w:rPr>
          <w:rFonts w:eastAsia="Times New Roman" w:cs="Times New Roman"/>
          <w:szCs w:val="28"/>
          <w:highlight w:val="white"/>
          <w:lang w:val="ru" w:eastAsia="ru-RU"/>
        </w:rPr>
      </w:pPr>
    </w:p>
    <w:p w:rsidR="00CF6545" w:rsidRPr="003A5B7D" w:rsidRDefault="00CF6545" w:rsidP="00CF6545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szCs w:val="28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lastRenderedPageBreak/>
        <w:t>Навигатор дополнительного образования детей</w:t>
      </w:r>
      <w:r w:rsidR="00520265">
        <w:rPr>
          <w:rFonts w:eastAsia="Times New Roman" w:cs="Times New Roman"/>
          <w:szCs w:val="28"/>
          <w:highlight w:val="white"/>
          <w:lang w:val="ru" w:eastAsia="ru-RU"/>
        </w:rPr>
        <w:t xml:space="preserve"> Ростовской области (далее – Навигатор)</w:t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 — это информационный портал, единая база кружков, секций, объединений различной направленности для детей.</w:t>
      </w:r>
    </w:p>
    <w:p w:rsidR="00CF6545" w:rsidRPr="003A5B7D" w:rsidRDefault="00CF6545" w:rsidP="00CF6545">
      <w:pPr>
        <w:spacing w:after="0" w:line="276" w:lineRule="auto"/>
        <w:ind w:firstLine="720"/>
        <w:jc w:val="both"/>
        <w:rPr>
          <w:rFonts w:eastAsia="Times New Roman" w:cs="Times New Roman"/>
          <w:szCs w:val="28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>Задача Навигатора обеспечение доступа к современным общеразвивающим программам дополнительного образования детей и предоставления исчерпывающей информации для детей и родителей (законных представителей) об образовательных услугах организаций дополнительного образования Ростовской области.</w:t>
      </w:r>
    </w:p>
    <w:p w:rsidR="00CF6545" w:rsidRPr="003A5B7D" w:rsidRDefault="00CF6545" w:rsidP="00CF6545">
      <w:pPr>
        <w:spacing w:after="0" w:line="276" w:lineRule="auto"/>
        <w:ind w:firstLine="720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>С помощью Навигатора родители и обучающиеся могут выбирать занятия в соответствии с индивидуальными запросами, уровнем подготовки ребенка и его способностями. При выборе программ пользователи могут ориентироваться не только на отзывы других родителей, но и на экспертную оценку.</w:t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br/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ab/>
      </w:r>
      <w:r w:rsidR="00520265">
        <w:rPr>
          <w:rFonts w:eastAsia="Times New Roman" w:cs="Times New Roman"/>
          <w:szCs w:val="28"/>
          <w:highlight w:val="white"/>
          <w:lang w:val="ru" w:eastAsia="ru-RU"/>
        </w:rPr>
        <w:t xml:space="preserve">Ссылка на </w:t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Навигатор дополнительного образования Ростовской области: </w:t>
      </w:r>
      <w:hyperlink r:id="rId8">
        <w:r w:rsidRPr="003A5B7D">
          <w:rPr>
            <w:rFonts w:eastAsia="Times New Roman" w:cs="Times New Roman"/>
            <w:color w:val="1155CC"/>
            <w:szCs w:val="28"/>
            <w:highlight w:val="white"/>
            <w:u w:val="single"/>
            <w:lang w:val="ru" w:eastAsia="ru-RU"/>
          </w:rPr>
          <w:t>https://portal.ris61edu.ru/</w:t>
        </w:r>
      </w:hyperlink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. </w:t>
      </w:r>
    </w:p>
    <w:p w:rsidR="00CF6545" w:rsidRDefault="00CF6545" w:rsidP="003F22C1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</w:p>
    <w:p w:rsidR="00CF6545" w:rsidRPr="003A5B7D" w:rsidRDefault="00CF6545" w:rsidP="00CF6545">
      <w:pPr>
        <w:shd w:val="clear" w:color="auto" w:fill="FFFFFF"/>
        <w:spacing w:after="0" w:line="315" w:lineRule="auto"/>
        <w:jc w:val="both"/>
        <w:rPr>
          <w:rFonts w:eastAsia="Times New Roman" w:cs="Times New Roman"/>
          <w:b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b/>
          <w:szCs w:val="28"/>
          <w:highlight w:val="white"/>
          <w:lang w:val="ru" w:eastAsia="ru-RU"/>
        </w:rPr>
        <w:t xml:space="preserve">Важно! </w:t>
      </w:r>
    </w:p>
    <w:p w:rsidR="00CF6545" w:rsidRPr="003A5B7D" w:rsidRDefault="00CF6545" w:rsidP="00CF6545">
      <w:pPr>
        <w:shd w:val="clear" w:color="auto" w:fill="FFFFFF"/>
        <w:spacing w:after="0" w:line="315" w:lineRule="auto"/>
        <w:jc w:val="both"/>
        <w:rPr>
          <w:rFonts w:eastAsia="Times New Roman" w:cs="Times New Roman"/>
          <w:szCs w:val="28"/>
          <w:highlight w:val="white"/>
          <w:lang w:val="ru" w:eastAsia="ru-RU"/>
        </w:rPr>
      </w:pPr>
    </w:p>
    <w:p w:rsidR="00CF6545" w:rsidRPr="003A5B7D" w:rsidRDefault="00CF6545" w:rsidP="00CF6545">
      <w:pPr>
        <w:shd w:val="clear" w:color="auto" w:fill="FFFFFF"/>
        <w:spacing w:after="0" w:line="315" w:lineRule="auto"/>
        <w:ind w:firstLine="720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>С 1 сентября 2023 г</w:t>
      </w:r>
      <w:r w:rsidR="00F00FD5">
        <w:rPr>
          <w:rFonts w:eastAsia="Times New Roman" w:cs="Times New Roman"/>
          <w:szCs w:val="28"/>
          <w:highlight w:val="white"/>
          <w:lang w:val="ru" w:eastAsia="ru-RU"/>
        </w:rPr>
        <w:t>ода</w:t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 начнется выдача социальных сертификатов дополнительного образования.</w:t>
      </w:r>
    </w:p>
    <w:p w:rsidR="00CF6545" w:rsidRPr="003A5B7D" w:rsidRDefault="00CF6545" w:rsidP="00CF6545">
      <w:pPr>
        <w:shd w:val="clear" w:color="auto" w:fill="FFFFFF"/>
        <w:spacing w:after="0" w:line="315" w:lineRule="auto"/>
        <w:ind w:firstLine="720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Получить сертификат можно будет через порталы </w:t>
      </w:r>
      <w:r>
        <w:rPr>
          <w:rFonts w:eastAsia="Times New Roman" w:cs="Times New Roman"/>
          <w:szCs w:val="28"/>
          <w:highlight w:val="white"/>
          <w:lang w:val="ru" w:eastAsia="ru-RU"/>
        </w:rPr>
        <w:t>«</w:t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>Навигатор дополнительного образования Ростовской области</w:t>
      </w:r>
      <w:r>
        <w:rPr>
          <w:rFonts w:eastAsia="Times New Roman" w:cs="Times New Roman"/>
          <w:szCs w:val="28"/>
          <w:highlight w:val="white"/>
          <w:lang w:val="ru" w:eastAsia="ru-RU"/>
        </w:rPr>
        <w:t>»</w:t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 и </w:t>
      </w:r>
      <w:r>
        <w:rPr>
          <w:rFonts w:eastAsia="Times New Roman" w:cs="Times New Roman"/>
          <w:szCs w:val="28"/>
          <w:highlight w:val="white"/>
          <w:lang w:val="ru" w:eastAsia="ru-RU"/>
        </w:rPr>
        <w:t>«</w:t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>Госуслуги</w:t>
      </w:r>
      <w:r>
        <w:rPr>
          <w:rFonts w:eastAsia="Times New Roman" w:cs="Times New Roman"/>
          <w:szCs w:val="28"/>
          <w:highlight w:val="white"/>
          <w:lang w:val="ru" w:eastAsia="ru-RU"/>
        </w:rPr>
        <w:t>»</w:t>
      </w:r>
      <w:r w:rsidRPr="003A5B7D">
        <w:rPr>
          <w:rFonts w:eastAsia="Times New Roman" w:cs="Times New Roman"/>
          <w:szCs w:val="28"/>
          <w:highlight w:val="white"/>
          <w:lang w:val="ru" w:eastAsia="ru-RU"/>
        </w:rPr>
        <w:t>.</w:t>
      </w:r>
    </w:p>
    <w:p w:rsidR="001B6C36" w:rsidRDefault="001B6C36" w:rsidP="003F22C1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</w:p>
    <w:p w:rsidR="001B6C36" w:rsidRDefault="001B6C36" w:rsidP="003F22C1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1B6C36">
        <w:rPr>
          <w:rFonts w:eastAsia="Times New Roman" w:cs="Times New Roman"/>
          <w:b/>
          <w:bCs/>
          <w:color w:val="000000"/>
          <w:szCs w:val="28"/>
          <w:lang w:eastAsia="ru-RU"/>
        </w:rPr>
        <w:t>Примерное наполнение подраздела</w:t>
      </w:r>
      <w:r w:rsidRPr="006C3DF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«Часто задаваемые вопросы и</w:t>
      </w:r>
      <w:r w:rsidRPr="001B6C36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Pr="006C3DF2">
        <w:rPr>
          <w:rFonts w:eastAsia="Times New Roman" w:cs="Times New Roman"/>
          <w:b/>
          <w:bCs/>
          <w:color w:val="000000"/>
          <w:szCs w:val="28"/>
          <w:lang w:eastAsia="ru-RU"/>
        </w:rPr>
        <w:t>ответы»</w:t>
      </w:r>
    </w:p>
    <w:p w:rsidR="001B6C36" w:rsidRPr="001B6C36" w:rsidRDefault="001B6C36" w:rsidP="003F22C1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b/>
          <w:bCs/>
          <w:szCs w:val="28"/>
          <w:highlight w:val="white"/>
          <w:lang w:val="ru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1B6C36" w:rsidTr="0038688D">
        <w:tc>
          <w:tcPr>
            <w:tcW w:w="2405" w:type="dxa"/>
          </w:tcPr>
          <w:p w:rsidR="001B6C36" w:rsidRPr="003A5B7D" w:rsidRDefault="001B6C36" w:rsidP="0038688D">
            <w:pPr>
              <w:shd w:val="clear" w:color="auto" w:fill="FFFFFF"/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</w:pPr>
            <w:r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  <w:t>Что такое сертификат дополнительного образования</w:t>
            </w:r>
          </w:p>
        </w:tc>
        <w:tc>
          <w:tcPr>
            <w:tcW w:w="6939" w:type="dxa"/>
          </w:tcPr>
          <w:p w:rsidR="001B6C36" w:rsidRPr="003A5B7D" w:rsidRDefault="001B6C36" w:rsidP="001B6C36">
            <w:pPr>
              <w:spacing w:line="276" w:lineRule="auto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Сертификат дополнительного образования – это идентификационный номер из 10 цифр. Он не существует в виде бумажного документа. </w:t>
            </w:r>
            <w:r w:rsidR="008477C8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Он именной и е</w:t>
            </w: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го мож</w:t>
            </w:r>
            <w:r w:rsidR="008477C8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ет</w:t>
            </w: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 получить ребен</w:t>
            </w:r>
            <w:r w:rsidR="008477C8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о</w:t>
            </w: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к от 5 до 17 лет. Ежегодно он пополняется средствами из бюджета, которые могут расходоваться на оплату кружков.</w:t>
            </w:r>
          </w:p>
        </w:tc>
      </w:tr>
      <w:tr w:rsidR="001B6C36" w:rsidTr="001B6C36">
        <w:tc>
          <w:tcPr>
            <w:tcW w:w="2405" w:type="dxa"/>
          </w:tcPr>
          <w:p w:rsidR="001B6C36" w:rsidRDefault="001B6C36" w:rsidP="001B6C36">
            <w:pPr>
              <w:shd w:val="clear" w:color="auto" w:fill="FFFFFF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  <w:t>Как работает Социальный сертификат дополнительного образования детей</w:t>
            </w:r>
          </w:p>
        </w:tc>
        <w:tc>
          <w:tcPr>
            <w:tcW w:w="6939" w:type="dxa"/>
          </w:tcPr>
          <w:p w:rsidR="001B6C36" w:rsidRPr="003A5B7D" w:rsidRDefault="001B6C36" w:rsidP="001B6C36">
            <w:pPr>
              <w:shd w:val="clear" w:color="auto" w:fill="FFFFFF"/>
              <w:ind w:firstLine="720"/>
              <w:jc w:val="both"/>
              <w:outlineLvl w:val="1"/>
              <w:rPr>
                <w:rFonts w:eastAsia="Times New Roman" w:cs="Times New Roman"/>
                <w:color w:val="1155CC"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Социальный сертификат дополнительного образования детей – электронный, бумажной формы у него нет. С его помощью государство оплачивает занятия в кружках, куда записался ребенок. Главное, чтобы программы прошли независимую оценку качества.</w:t>
            </w:r>
          </w:p>
          <w:p w:rsidR="001B6C36" w:rsidRPr="003A5B7D" w:rsidRDefault="001B6C36" w:rsidP="001B6C36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lastRenderedPageBreak/>
              <w:t>У сертификата есть номинал —</w:t>
            </w:r>
            <w:r w:rsidRPr="00CF6545">
              <w:rPr>
                <w:rFonts w:eastAsia="Times New Roman" w:cs="Times New Roman"/>
                <w:szCs w:val="28"/>
                <w:lang w:val="ru" w:eastAsia="ru-RU"/>
              </w:rPr>
              <w:t>это объем бюджетных средств, который устанавливается муниципальными органами управления образования.</w:t>
            </w:r>
          </w:p>
          <w:p w:rsidR="001B6C36" w:rsidRPr="003A5B7D" w:rsidRDefault="001B6C36" w:rsidP="001B6C36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Стоимость занятий определяется в муниципалитете. Она называется нормативной стоимостью образовательной услуги. Когда ребенок записывается в кружок, средства списывают с сертификата в счет оплаты. Кружков может быть несколько. </w:t>
            </w:r>
          </w:p>
          <w:p w:rsidR="001B6C36" w:rsidRDefault="001B6C36" w:rsidP="001B6C36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Сертификат нельзя обналичить. Если ребенок не будет заниматься ни в одном кружке или пойдет только в платные, деньги вернут в государственный бюджет. </w:t>
            </w:r>
          </w:p>
        </w:tc>
      </w:tr>
      <w:tr w:rsidR="001B6C36" w:rsidTr="001B6C36">
        <w:tc>
          <w:tcPr>
            <w:tcW w:w="2405" w:type="dxa"/>
          </w:tcPr>
          <w:p w:rsidR="001B6C36" w:rsidRDefault="001B6C36" w:rsidP="001B6C36">
            <w:pPr>
              <w:spacing w:line="276" w:lineRule="auto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bCs/>
                <w:szCs w:val="28"/>
                <w:lang w:val="ru" w:eastAsia="ru-RU"/>
              </w:rPr>
              <w:lastRenderedPageBreak/>
              <w:t>Как получить Социальный сертификат дополнительного образования?</w:t>
            </w:r>
          </w:p>
        </w:tc>
        <w:tc>
          <w:tcPr>
            <w:tcW w:w="6939" w:type="dxa"/>
          </w:tcPr>
          <w:p w:rsidR="001B6C36" w:rsidRPr="001B6C36" w:rsidRDefault="001B6C36" w:rsidP="001B6C36">
            <w:pPr>
              <w:spacing w:line="276" w:lineRule="auto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 w:rsidRPr="001B6C36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Запись на обучение по сертифицированным программам в Ростовской области начнется 1 сентября 2023 года. </w:t>
            </w:r>
          </w:p>
          <w:p w:rsidR="001B6C36" w:rsidRPr="001B6C36" w:rsidRDefault="001B6C36" w:rsidP="001B6C36">
            <w:pPr>
              <w:pStyle w:val="a4"/>
              <w:numPr>
                <w:ilvl w:val="0"/>
                <w:numId w:val="5"/>
              </w:numPr>
              <w:spacing w:line="276" w:lineRule="auto"/>
              <w:ind w:left="0" w:hanging="109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 w:rsidRPr="00CF6545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Через портал </w:t>
            </w: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«</w:t>
            </w:r>
            <w:r w:rsidRPr="00CF6545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Навигатор дополнительного образования</w:t>
            </w:r>
            <w:r w:rsidR="008477C8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 Ростовской области</w:t>
            </w: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» </w:t>
            </w:r>
            <w:hyperlink r:id="rId9" w:history="1">
              <w:r w:rsidRPr="003041C4">
                <w:rPr>
                  <w:rStyle w:val="a3"/>
                  <w:rFonts w:eastAsia="Times New Roman" w:cs="Times New Roman"/>
                  <w:szCs w:val="28"/>
                  <w:lang w:val="ru" w:eastAsia="ru-RU"/>
                </w:rPr>
                <w:t>https://portal.ris61edu.ru/</w:t>
              </w:r>
            </w:hyperlink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;</w:t>
            </w:r>
          </w:p>
          <w:p w:rsidR="001B6C36" w:rsidRPr="001B6C36" w:rsidRDefault="001B6C36" w:rsidP="001B6C36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 w:rsidRPr="00CF6545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Через портал </w:t>
            </w: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«</w:t>
            </w:r>
            <w:r w:rsidRPr="00CF6545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Госуслуги</w:t>
            </w: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» </w:t>
            </w:r>
            <w:hyperlink r:id="rId10" w:history="1">
              <w:r w:rsidRPr="003041C4">
                <w:rPr>
                  <w:rStyle w:val="a3"/>
                  <w:rFonts w:eastAsia="Times New Roman" w:cs="Times New Roman"/>
                  <w:szCs w:val="28"/>
                  <w:lang w:val="ru" w:eastAsia="ru-RU"/>
                </w:rPr>
                <w:t>https://esia.gosuslugi.ru/login</w:t>
              </w:r>
            </w:hyperlink>
            <w:r>
              <w:rPr>
                <w:rFonts w:eastAsia="Times New Roman" w:cs="Times New Roman"/>
                <w:szCs w:val="28"/>
                <w:lang w:val="ru" w:eastAsia="ru-RU"/>
              </w:rPr>
              <w:t>;</w:t>
            </w:r>
          </w:p>
          <w:p w:rsidR="001B6C36" w:rsidRDefault="001B6C36" w:rsidP="001B6C36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both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CF6545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Обратиться в Муниципальный опорный центр по месту жительства. </w:t>
            </w:r>
          </w:p>
        </w:tc>
      </w:tr>
      <w:tr w:rsidR="001B6C36" w:rsidTr="001B6C36">
        <w:tc>
          <w:tcPr>
            <w:tcW w:w="2405" w:type="dxa"/>
          </w:tcPr>
          <w:p w:rsidR="001B6C36" w:rsidRDefault="001B6C36" w:rsidP="001B6C36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bCs/>
                <w:szCs w:val="28"/>
                <w:lang w:val="ru" w:eastAsia="ru-RU"/>
              </w:rPr>
              <w:t>Для получения сертификата вам понадобятся документы:</w:t>
            </w:r>
          </w:p>
        </w:tc>
        <w:tc>
          <w:tcPr>
            <w:tcW w:w="6939" w:type="dxa"/>
          </w:tcPr>
          <w:p w:rsidR="001B6C36" w:rsidRDefault="001B6C36" w:rsidP="001B6C3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eastAsia="Times New Roman" w:cs="Times New Roman"/>
                <w:szCs w:val="28"/>
                <w:lang w:val="ru" w:eastAsia="ru-RU"/>
              </w:rPr>
            </w:pPr>
            <w:r w:rsidRPr="001B6C36">
              <w:rPr>
                <w:rFonts w:eastAsia="Times New Roman" w:cs="Times New Roman"/>
                <w:szCs w:val="28"/>
                <w:lang w:val="ru" w:eastAsia="ru-RU"/>
              </w:rPr>
              <w:t>Документ, удостоверяющий личность родителя или законного представителя ребенка;</w:t>
            </w:r>
          </w:p>
          <w:p w:rsidR="001B6C36" w:rsidRPr="001B6C36" w:rsidRDefault="001B6C36" w:rsidP="001B6C3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eastAsia="Times New Roman" w:cs="Times New Roman"/>
                <w:szCs w:val="28"/>
                <w:lang w:val="ru" w:eastAsia="ru-RU"/>
              </w:rPr>
            </w:pPr>
            <w:r w:rsidRPr="001B6C36">
              <w:rPr>
                <w:rFonts w:eastAsia="Times New Roman" w:cs="Times New Roman"/>
                <w:szCs w:val="28"/>
                <w:lang w:val="ru" w:eastAsia="ru-RU"/>
              </w:rPr>
              <w:t>СНИЛС родителя или законного представителя ребенка;</w:t>
            </w:r>
          </w:p>
          <w:p w:rsidR="001B6C36" w:rsidRPr="00CF6545" w:rsidRDefault="001B6C36" w:rsidP="001B6C3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eastAsia="Times New Roman" w:cs="Times New Roman"/>
                <w:szCs w:val="28"/>
                <w:lang w:val="ru" w:eastAsia="ru-RU"/>
              </w:rPr>
            </w:pPr>
            <w:r w:rsidRPr="00CF6545">
              <w:rPr>
                <w:rFonts w:eastAsia="Times New Roman" w:cs="Times New Roman"/>
                <w:szCs w:val="28"/>
                <w:lang w:val="ru" w:eastAsia="ru-RU"/>
              </w:rPr>
              <w:t>Документ, удостоверяющих личность ребенка;</w:t>
            </w:r>
          </w:p>
          <w:p w:rsidR="001B6C36" w:rsidRDefault="001B6C36" w:rsidP="001B6C3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CF6545">
              <w:rPr>
                <w:rFonts w:eastAsia="Times New Roman" w:cs="Times New Roman"/>
                <w:szCs w:val="28"/>
                <w:lang w:val="ru" w:eastAsia="ru-RU"/>
              </w:rPr>
              <w:t xml:space="preserve">СНИЛС ребенка. </w:t>
            </w:r>
          </w:p>
        </w:tc>
      </w:tr>
      <w:tr w:rsidR="001B6C36" w:rsidTr="001B6C36">
        <w:tc>
          <w:tcPr>
            <w:tcW w:w="2405" w:type="dxa"/>
          </w:tcPr>
          <w:p w:rsidR="001B6C36" w:rsidRDefault="001B6C36" w:rsidP="001B6C36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  <w:t>Сертификатом можно оплатить любые кружки?</w:t>
            </w:r>
          </w:p>
        </w:tc>
        <w:tc>
          <w:tcPr>
            <w:tcW w:w="6939" w:type="dxa"/>
          </w:tcPr>
          <w:p w:rsidR="001B6C36" w:rsidRDefault="001B6C36" w:rsidP="001B6C36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Нет. Только те, которые занимаются именно дополнительным образованием, то есть имеют соответствующую лицензию, а также программы должны пройти региональную независимую оценку качества. Общеразвивающие программы</w:t>
            </w: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,</w:t>
            </w: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 подходящие под оплату сертификатом</w:t>
            </w: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,</w:t>
            </w: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 будут выделены в Навигаторе дополнительного образования</w:t>
            </w:r>
            <w:r w:rsidR="008477C8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 Ростовской</w:t>
            </w: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 xml:space="preserve"> области. Кроме того, сертификатом нельзя оплатить предпрофессиональные программы, занятия в школе искусств и спортивных школах.</w:t>
            </w:r>
          </w:p>
        </w:tc>
      </w:tr>
      <w:tr w:rsidR="001B6C36" w:rsidTr="001B6C36">
        <w:tc>
          <w:tcPr>
            <w:tcW w:w="2405" w:type="dxa"/>
          </w:tcPr>
          <w:p w:rsidR="001B6C36" w:rsidRDefault="001B6C36" w:rsidP="001B6C36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  <w:t xml:space="preserve">Что будет со средствами сертификата, если </w:t>
            </w:r>
            <w:r w:rsidRPr="003A5B7D"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  <w:lastRenderedPageBreak/>
              <w:t>ребенок перестал ходить в кружок?</w:t>
            </w:r>
          </w:p>
        </w:tc>
        <w:tc>
          <w:tcPr>
            <w:tcW w:w="6939" w:type="dxa"/>
          </w:tcPr>
          <w:p w:rsidR="001B6C36" w:rsidRDefault="001B6C36" w:rsidP="001B6C36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highlight w:val="white"/>
                <w:lang w:val="ru" w:eastAsia="ru-RU"/>
              </w:rPr>
            </w:pP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lastRenderedPageBreak/>
              <w:t xml:space="preserve">Если ребенок прекращает обучение по дополнительной образовательной программе, нужно расторгнуть </w:t>
            </w:r>
            <w:r w:rsidRPr="003A5B7D"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lastRenderedPageBreak/>
              <w:t xml:space="preserve">договор с образовательной организацией, тогда средства с сертификата списываться не будут. </w:t>
            </w:r>
          </w:p>
        </w:tc>
      </w:tr>
      <w:tr w:rsidR="008477C8" w:rsidTr="001B6C36">
        <w:tc>
          <w:tcPr>
            <w:tcW w:w="2405" w:type="dxa"/>
          </w:tcPr>
          <w:p w:rsidR="008477C8" w:rsidRPr="003A5B7D" w:rsidRDefault="008477C8" w:rsidP="001B6C36">
            <w:pPr>
              <w:spacing w:line="276" w:lineRule="auto"/>
              <w:jc w:val="both"/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</w:pPr>
            <w:r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  <w:lastRenderedPageBreak/>
              <w:t>Возможность оплаты части программы</w:t>
            </w:r>
          </w:p>
        </w:tc>
        <w:tc>
          <w:tcPr>
            <w:tcW w:w="6939" w:type="dxa"/>
          </w:tcPr>
          <w:p w:rsidR="008477C8" w:rsidRPr="003A5B7D" w:rsidRDefault="008477C8" w:rsidP="001B6C36">
            <w:pPr>
              <w:spacing w:line="276" w:lineRule="auto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При выборе программы, стоимость которой превышает номинал сертификата, родитель может разделить оплату: частично оплатить обучение социальным сертификатом, а оставшуюся часть – за счет собственных средств.</w:t>
            </w:r>
          </w:p>
        </w:tc>
      </w:tr>
      <w:tr w:rsidR="008477C8" w:rsidTr="001B6C36">
        <w:tc>
          <w:tcPr>
            <w:tcW w:w="2405" w:type="dxa"/>
          </w:tcPr>
          <w:p w:rsidR="008477C8" w:rsidRDefault="008477C8" w:rsidP="001B6C36">
            <w:pPr>
              <w:spacing w:line="276" w:lineRule="auto"/>
              <w:jc w:val="both"/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</w:pPr>
            <w:r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  <w:t>Интеграция с Госуслугами</w:t>
            </w:r>
          </w:p>
        </w:tc>
        <w:tc>
          <w:tcPr>
            <w:tcW w:w="6939" w:type="dxa"/>
          </w:tcPr>
          <w:p w:rsidR="008477C8" w:rsidRPr="003A5B7D" w:rsidRDefault="00520265" w:rsidP="001B6C36">
            <w:pPr>
              <w:spacing w:line="276" w:lineRule="auto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В личном кабинете родителя на портале Госуслуги отображаются данные о социальном сертификате, что позволяет контролировать баланс сертификата и условия договора на обучение по выбранным программам</w:t>
            </w:r>
          </w:p>
        </w:tc>
      </w:tr>
      <w:tr w:rsidR="008477C8" w:rsidTr="001B6C36">
        <w:tc>
          <w:tcPr>
            <w:tcW w:w="2405" w:type="dxa"/>
          </w:tcPr>
          <w:p w:rsidR="008477C8" w:rsidRDefault="008477C8" w:rsidP="001B6C36">
            <w:pPr>
              <w:spacing w:line="276" w:lineRule="auto"/>
              <w:jc w:val="both"/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</w:pPr>
            <w:r>
              <w:rPr>
                <w:rFonts w:eastAsia="Times New Roman" w:cs="Times New Roman"/>
                <w:bCs/>
                <w:szCs w:val="28"/>
                <w:highlight w:val="white"/>
                <w:lang w:val="ru" w:eastAsia="ru-RU"/>
              </w:rPr>
              <w:t>Доступность дополнительного образования</w:t>
            </w:r>
          </w:p>
        </w:tc>
        <w:tc>
          <w:tcPr>
            <w:tcW w:w="6939" w:type="dxa"/>
          </w:tcPr>
          <w:p w:rsidR="008477C8" w:rsidRPr="003A5B7D" w:rsidRDefault="00520265" w:rsidP="001B6C36">
            <w:pPr>
              <w:spacing w:line="276" w:lineRule="auto"/>
              <w:jc w:val="both"/>
              <w:rPr>
                <w:rFonts w:eastAsia="Times New Roman" w:cs="Times New Roman"/>
                <w:szCs w:val="28"/>
                <w:highlight w:val="white"/>
                <w:lang w:val="ru" w:eastAsia="ru-RU"/>
              </w:rPr>
            </w:pPr>
            <w:r>
              <w:rPr>
                <w:rFonts w:eastAsia="Times New Roman" w:cs="Times New Roman"/>
                <w:szCs w:val="28"/>
                <w:highlight w:val="white"/>
                <w:lang w:val="ru" w:eastAsia="ru-RU"/>
              </w:rPr>
              <w:t>Средствами социального сертификата также можно воспользоваться для оплаты обучения в частных организациях, реализующих сертифицированные программы</w:t>
            </w:r>
          </w:p>
        </w:tc>
      </w:tr>
    </w:tbl>
    <w:p w:rsidR="001B6C36" w:rsidRDefault="001B6C36" w:rsidP="003F22C1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b/>
          <w:szCs w:val="28"/>
          <w:highlight w:val="white"/>
          <w:lang w:val="ru" w:eastAsia="ru-RU"/>
        </w:rPr>
      </w:pPr>
    </w:p>
    <w:p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b/>
          <w:szCs w:val="28"/>
          <w:highlight w:val="white"/>
          <w:lang w:val="ru" w:eastAsia="ru-RU"/>
        </w:rPr>
      </w:pPr>
      <w:bookmarkStart w:id="2" w:name="_u309hs5r3d9o" w:colFirst="0" w:colLast="0"/>
      <w:bookmarkEnd w:id="2"/>
      <w:r w:rsidRPr="003A5B7D">
        <w:rPr>
          <w:rFonts w:eastAsia="Times New Roman" w:cs="Times New Roman"/>
          <w:b/>
          <w:szCs w:val="28"/>
          <w:highlight w:val="white"/>
          <w:lang w:val="ru" w:eastAsia="ru-RU"/>
        </w:rPr>
        <w:t>На заметку</w:t>
      </w:r>
    </w:p>
    <w:p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Горячая линия родителей по вопросам использования сертификата дополнительного образования в Ростовской области: </w:t>
      </w:r>
      <w:hyperlink r:id="rId11">
        <w:r w:rsidRPr="003A5B7D">
          <w:rPr>
            <w:rFonts w:eastAsia="Times New Roman" w:cs="Times New Roman"/>
            <w:color w:val="1155CC"/>
            <w:szCs w:val="28"/>
            <w:highlight w:val="white"/>
            <w:u w:val="single"/>
            <w:lang w:val="ru" w:eastAsia="ru-RU"/>
          </w:rPr>
          <w:t>https://t.me/rmcro</w:t>
        </w:r>
      </w:hyperlink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   </w:t>
      </w:r>
    </w:p>
    <w:p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szCs w:val="28"/>
          <w:highlight w:val="white"/>
          <w:lang w:val="ru" w:eastAsia="ru-RU"/>
        </w:rPr>
      </w:pPr>
    </w:p>
    <w:p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>Контакты МОЦ: __________________________</w:t>
      </w:r>
    </w:p>
    <w:p w:rsidR="003A5B7D" w:rsidRPr="003A5B7D" w:rsidRDefault="003A5B7D" w:rsidP="003A5B7D">
      <w:pPr>
        <w:spacing w:after="0" w:line="276" w:lineRule="auto"/>
        <w:jc w:val="both"/>
        <w:rPr>
          <w:rFonts w:eastAsia="Times New Roman" w:cs="Times New Roman"/>
          <w:szCs w:val="28"/>
          <w:highlight w:val="white"/>
          <w:lang w:val="ru" w:eastAsia="ru-RU"/>
        </w:rPr>
      </w:pPr>
    </w:p>
    <w:p w:rsidR="003A5B7D" w:rsidRPr="003A5B7D" w:rsidRDefault="003A5B7D" w:rsidP="003A5B7D">
      <w:pPr>
        <w:spacing w:after="0"/>
        <w:rPr>
          <w:rFonts w:eastAsia="Times New Roman" w:cs="Times New Roman"/>
          <w:szCs w:val="28"/>
          <w:highlight w:val="white"/>
          <w:lang w:val="ru" w:eastAsia="ru-RU"/>
        </w:rPr>
      </w:pPr>
      <w:r w:rsidRPr="003A5B7D">
        <w:rPr>
          <w:rFonts w:eastAsia="Times New Roman" w:cs="Times New Roman"/>
          <w:szCs w:val="28"/>
          <w:highlight w:val="white"/>
          <w:lang w:val="ru" w:eastAsia="ru-RU"/>
        </w:rPr>
        <w:t>Будьте в курсе событий!</w:t>
      </w:r>
    </w:p>
    <w:p w:rsidR="003A5B7D" w:rsidRPr="003A5B7D" w:rsidRDefault="003A5B7D" w:rsidP="003A5B7D">
      <w:pPr>
        <w:spacing w:after="0"/>
        <w:rPr>
          <w:rFonts w:eastAsia="Times New Roman" w:cs="Times New Roman"/>
          <w:szCs w:val="28"/>
          <w:lang w:val="ru" w:eastAsia="ru-RU"/>
        </w:rPr>
      </w:pPr>
      <w:r w:rsidRPr="003A5B7D">
        <w:rPr>
          <w:rFonts w:eastAsia="Times New Roman" w:cs="Times New Roman"/>
          <w:szCs w:val="28"/>
          <w:lang w:val="ru" w:eastAsia="ru-RU"/>
        </w:rPr>
        <w:t>РМЦ в ВК:</w:t>
      </w:r>
      <w:hyperlink r:id="rId12">
        <w:r w:rsidRPr="003A5B7D">
          <w:rPr>
            <w:rFonts w:eastAsia="Times New Roman" w:cs="Times New Roman"/>
            <w:szCs w:val="28"/>
            <w:highlight w:val="white"/>
            <w:lang w:val="ru" w:eastAsia="ru-RU"/>
          </w:rPr>
          <w:t xml:space="preserve"> </w:t>
        </w:r>
      </w:hyperlink>
      <w:hyperlink r:id="rId13">
        <w:r w:rsidRPr="003A5B7D">
          <w:rPr>
            <w:rFonts w:eastAsia="Times New Roman" w:cs="Times New Roman"/>
            <w:color w:val="1155CC"/>
            <w:szCs w:val="28"/>
            <w:highlight w:val="white"/>
            <w:lang w:val="ru" w:eastAsia="ru-RU"/>
          </w:rPr>
          <w:t>https://m.vk.com/rmcro</w:t>
        </w:r>
      </w:hyperlink>
      <w:r w:rsidRPr="003A5B7D">
        <w:rPr>
          <w:rFonts w:eastAsia="Times New Roman" w:cs="Times New Roman"/>
          <w:szCs w:val="28"/>
          <w:highlight w:val="white"/>
          <w:lang w:val="ru" w:eastAsia="ru-RU"/>
        </w:rPr>
        <w:t xml:space="preserve"> </w:t>
      </w:r>
    </w:p>
    <w:p w:rsidR="003A5B7D" w:rsidRPr="003A5B7D" w:rsidRDefault="003A5B7D" w:rsidP="003A5B7D">
      <w:pPr>
        <w:spacing w:after="0"/>
        <w:rPr>
          <w:rFonts w:eastAsia="Times New Roman" w:cs="Times New Roman"/>
          <w:szCs w:val="28"/>
          <w:lang w:val="ru" w:eastAsia="ru-RU"/>
        </w:rPr>
      </w:pPr>
      <w:r w:rsidRPr="003A5B7D">
        <w:rPr>
          <w:rFonts w:eastAsia="Times New Roman" w:cs="Times New Roman"/>
          <w:szCs w:val="28"/>
          <w:lang w:val="ru" w:eastAsia="ru-RU"/>
        </w:rPr>
        <w:t xml:space="preserve">РМЦ в ОК: </w:t>
      </w:r>
      <w:hyperlink r:id="rId14">
        <w:r w:rsidRPr="003A5B7D">
          <w:rPr>
            <w:rFonts w:eastAsia="Times New Roman" w:cs="Times New Roman"/>
            <w:color w:val="1155CC"/>
            <w:szCs w:val="28"/>
            <w:highlight w:val="white"/>
            <w:lang w:val="ru" w:eastAsia="ru-RU"/>
          </w:rPr>
          <w:t>https://ok.ru/rmcro</w:t>
        </w:r>
      </w:hyperlink>
    </w:p>
    <w:p w:rsidR="00F12C76" w:rsidRPr="003A5B7D" w:rsidRDefault="00F12C76" w:rsidP="006C0B77">
      <w:pPr>
        <w:spacing w:after="0"/>
        <w:ind w:firstLine="709"/>
        <w:jc w:val="both"/>
        <w:rPr>
          <w:lang w:val="ru"/>
        </w:rPr>
      </w:pPr>
    </w:p>
    <w:sectPr w:rsidR="00F12C76" w:rsidRPr="003A5B7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561C"/>
    <w:multiLevelType w:val="hybridMultilevel"/>
    <w:tmpl w:val="4106EF54"/>
    <w:lvl w:ilvl="0" w:tplc="4BAEB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81E49"/>
    <w:multiLevelType w:val="multilevel"/>
    <w:tmpl w:val="FF863E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0C1321"/>
    <w:multiLevelType w:val="hybridMultilevel"/>
    <w:tmpl w:val="DB165E58"/>
    <w:lvl w:ilvl="0" w:tplc="4BAEB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36627"/>
    <w:multiLevelType w:val="multilevel"/>
    <w:tmpl w:val="500079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DFA6E7F"/>
    <w:multiLevelType w:val="multilevel"/>
    <w:tmpl w:val="A516D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1FF2167"/>
    <w:multiLevelType w:val="multilevel"/>
    <w:tmpl w:val="62FE3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7D"/>
    <w:rsid w:val="001B6C36"/>
    <w:rsid w:val="00237E33"/>
    <w:rsid w:val="003A5B7D"/>
    <w:rsid w:val="003F22C1"/>
    <w:rsid w:val="004E2467"/>
    <w:rsid w:val="00520265"/>
    <w:rsid w:val="006C0B77"/>
    <w:rsid w:val="008242FF"/>
    <w:rsid w:val="008477C8"/>
    <w:rsid w:val="00870751"/>
    <w:rsid w:val="00922C48"/>
    <w:rsid w:val="00B915B7"/>
    <w:rsid w:val="00CF6545"/>
    <w:rsid w:val="00E632DD"/>
    <w:rsid w:val="00EA59DF"/>
    <w:rsid w:val="00EE4070"/>
    <w:rsid w:val="00F00FD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C7CB"/>
  <w15:chartTrackingRefBased/>
  <w15:docId w15:val="{B4BE970D-E612-458F-821F-91C6A498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B7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2C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F22C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F22C1"/>
    <w:pPr>
      <w:ind w:left="720"/>
      <w:contextualSpacing/>
    </w:pPr>
  </w:style>
  <w:style w:type="table" w:styleId="a5">
    <w:name w:val="Table Grid"/>
    <w:basedOn w:val="a1"/>
    <w:uiPriority w:val="39"/>
    <w:rsid w:val="001B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ris61edu.ru/" TargetMode="External"/><Relationship Id="rId13" Type="http://schemas.openxmlformats.org/officeDocument/2006/relationships/hyperlink" Target="https://m.vk.com/rmc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.vk.com/rmc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du.gov.ru/national-project/projects/success/" TargetMode="External"/><Relationship Id="rId11" Type="http://schemas.openxmlformats.org/officeDocument/2006/relationships/hyperlink" Target="https://t.me/rmcro" TargetMode="External"/><Relationship Id="rId5" Type="http://schemas.openxmlformats.org/officeDocument/2006/relationships/hyperlink" Target="https://edu.gov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sia.gosuslugi.ru/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ris61edu.ru/" TargetMode="External"/><Relationship Id="rId14" Type="http://schemas.openxmlformats.org/officeDocument/2006/relationships/hyperlink" Target="https://ok.ru/rmc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2023-08-25T05:40:00Z</dcterms:created>
  <dcterms:modified xsi:type="dcterms:W3CDTF">2023-11-26T13:59:00Z</dcterms:modified>
</cp:coreProperties>
</file>