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F4" w:rsidRPr="005C424C" w:rsidRDefault="00D96FF4" w:rsidP="000A6C53">
      <w:pPr>
        <w:pStyle w:val="Default"/>
        <w:jc w:val="center"/>
        <w:rPr>
          <w:b/>
        </w:rPr>
      </w:pPr>
    </w:p>
    <w:p w:rsidR="00D96FF4" w:rsidRPr="005C424C" w:rsidRDefault="00D96FF4" w:rsidP="000A6C53">
      <w:pPr>
        <w:pStyle w:val="Default"/>
        <w:jc w:val="center"/>
        <w:rPr>
          <w:b/>
        </w:rPr>
      </w:pPr>
    </w:p>
    <w:tbl>
      <w:tblPr>
        <w:tblStyle w:val="a8"/>
        <w:tblpPr w:leftFromText="180" w:rightFromText="180" w:vertAnchor="text" w:horzAnchor="margin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887B26" w:rsidRPr="005C424C" w:rsidTr="008D78EC">
        <w:trPr>
          <w:trHeight w:val="1230"/>
        </w:trPr>
        <w:tc>
          <w:tcPr>
            <w:tcW w:w="5148" w:type="dxa"/>
          </w:tcPr>
          <w:p w:rsidR="00887B26" w:rsidRPr="005C424C" w:rsidRDefault="00887B26" w:rsidP="008D78EC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на заседании</w:t>
            </w:r>
          </w:p>
          <w:p w:rsidR="00887B26" w:rsidRPr="005C424C" w:rsidRDefault="00887B26" w:rsidP="008D78EC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887B26" w:rsidRPr="005C424C" w:rsidRDefault="00887B26" w:rsidP="008D78EC">
            <w:pPr>
              <w:spacing w:line="276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протокол № 5 от 14.12.2014</w:t>
            </w:r>
          </w:p>
        </w:tc>
        <w:tc>
          <w:tcPr>
            <w:tcW w:w="4453" w:type="dxa"/>
          </w:tcPr>
          <w:p w:rsidR="00887B26" w:rsidRPr="005C424C" w:rsidRDefault="00887B26" w:rsidP="008D78EC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УТВЕРЖДАЮ:</w:t>
            </w:r>
          </w:p>
          <w:p w:rsidR="00887B26" w:rsidRPr="005C424C" w:rsidRDefault="00887B26" w:rsidP="008D78EC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Талловеровской</w:t>
            </w:r>
            <w:proofErr w:type="spellEnd"/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  <w:p w:rsidR="00887B26" w:rsidRPr="005C424C" w:rsidRDefault="00887B26" w:rsidP="008D78EC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__________ /</w:t>
            </w:r>
            <w:proofErr w:type="spellStart"/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Н.Н.Переверзева</w:t>
            </w:r>
            <w:proofErr w:type="spellEnd"/>
            <w:r w:rsidRPr="005C424C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</w:p>
          <w:p w:rsidR="00887B26" w:rsidRPr="005C424C" w:rsidRDefault="00887B26" w:rsidP="00B16F9C">
            <w:pPr>
              <w:spacing w:line="276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 xml:space="preserve">Приказ № </w:t>
            </w:r>
            <w:r w:rsidR="00B16F9C"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72</w:t>
            </w:r>
            <w:r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.2  25.</w:t>
            </w:r>
            <w:r w:rsidR="00B16F9C"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08</w:t>
            </w:r>
            <w:r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.201</w:t>
            </w:r>
            <w:r w:rsidR="00B16F9C" w:rsidRPr="005C42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</w:tbl>
    <w:p w:rsidR="001A6B7D" w:rsidRPr="005C424C" w:rsidRDefault="000A6C53" w:rsidP="000A6C53">
      <w:pPr>
        <w:pStyle w:val="Default"/>
        <w:jc w:val="center"/>
        <w:rPr>
          <w:b/>
        </w:rPr>
      </w:pPr>
      <w:r w:rsidRPr="005C424C">
        <w:rPr>
          <w:b/>
        </w:rPr>
        <w:t>Положение</w:t>
      </w:r>
    </w:p>
    <w:p w:rsidR="001A6B7D" w:rsidRPr="005C424C" w:rsidRDefault="000A6C53" w:rsidP="000A6C53">
      <w:pPr>
        <w:pStyle w:val="Default"/>
        <w:jc w:val="center"/>
        <w:rPr>
          <w:b/>
        </w:rPr>
      </w:pPr>
      <w:r w:rsidRPr="005C424C">
        <w:rPr>
          <w:b/>
        </w:rPr>
        <w:t xml:space="preserve"> о внеурочной деятельности </w:t>
      </w:r>
      <w:proofErr w:type="gramStart"/>
      <w:r w:rsidRPr="005C424C">
        <w:rPr>
          <w:b/>
        </w:rPr>
        <w:t>обучающихся</w:t>
      </w:r>
      <w:proofErr w:type="gramEnd"/>
    </w:p>
    <w:p w:rsidR="000A6C53" w:rsidRPr="005C424C" w:rsidRDefault="000A6C53" w:rsidP="000A6C53">
      <w:pPr>
        <w:pStyle w:val="Default"/>
        <w:jc w:val="center"/>
        <w:rPr>
          <w:b/>
          <w:bCs/>
        </w:rPr>
      </w:pPr>
      <w:r w:rsidRPr="005C424C">
        <w:rPr>
          <w:b/>
        </w:rPr>
        <w:t xml:space="preserve"> </w:t>
      </w:r>
      <w:r w:rsidRPr="005C424C">
        <w:rPr>
          <w:b/>
          <w:bCs/>
        </w:rPr>
        <w:t>Муниципального бюджетного общеобразовательного учреждения</w:t>
      </w:r>
    </w:p>
    <w:p w:rsidR="001A6B7D" w:rsidRPr="005C424C" w:rsidRDefault="00887B26" w:rsidP="001A6B7D">
      <w:pPr>
        <w:pStyle w:val="Default"/>
        <w:jc w:val="center"/>
        <w:rPr>
          <w:b/>
          <w:bCs/>
        </w:rPr>
      </w:pPr>
      <w:proofErr w:type="spellStart"/>
      <w:r w:rsidRPr="005C424C">
        <w:rPr>
          <w:b/>
          <w:bCs/>
        </w:rPr>
        <w:t>Талловеровской</w:t>
      </w:r>
      <w:proofErr w:type="spellEnd"/>
      <w:r w:rsidRPr="005C424C">
        <w:rPr>
          <w:b/>
          <w:bCs/>
        </w:rPr>
        <w:t xml:space="preserve"> </w:t>
      </w:r>
      <w:r w:rsidR="000A6C53" w:rsidRPr="005C424C">
        <w:rPr>
          <w:b/>
          <w:bCs/>
        </w:rPr>
        <w:t xml:space="preserve"> сред</w:t>
      </w:r>
      <w:r w:rsidR="001A6B7D" w:rsidRPr="005C424C">
        <w:rPr>
          <w:b/>
          <w:bCs/>
        </w:rPr>
        <w:t>ней  общеобразовательной  школы</w:t>
      </w:r>
    </w:p>
    <w:p w:rsidR="00D96FF4" w:rsidRPr="005C424C" w:rsidRDefault="00D96FF4" w:rsidP="000A6C53">
      <w:pPr>
        <w:pStyle w:val="a3"/>
        <w:ind w:right="-17" w:firstLine="700"/>
        <w:jc w:val="both"/>
        <w:rPr>
          <w:b w:val="0"/>
          <w:sz w:val="24"/>
        </w:rPr>
      </w:pPr>
    </w:p>
    <w:p w:rsidR="00962ECC" w:rsidRPr="005C424C" w:rsidRDefault="000A6C53" w:rsidP="00962ECC">
      <w:pPr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424C">
        <w:rPr>
          <w:rFonts w:ascii="Times New Roman" w:hAnsi="Times New Roman"/>
          <w:sz w:val="24"/>
          <w:szCs w:val="24"/>
        </w:rPr>
        <w:t>Настоящее Положение разработан</w:t>
      </w:r>
      <w:r w:rsidR="0091385A" w:rsidRPr="005C424C">
        <w:rPr>
          <w:rFonts w:ascii="Times New Roman" w:hAnsi="Times New Roman"/>
          <w:sz w:val="24"/>
          <w:szCs w:val="24"/>
        </w:rPr>
        <w:t>о в соответствии</w:t>
      </w:r>
      <w:r w:rsidR="00962ECC" w:rsidRPr="005C424C">
        <w:rPr>
          <w:rFonts w:ascii="Times New Roman" w:hAnsi="Times New Roman"/>
          <w:sz w:val="24"/>
          <w:szCs w:val="24"/>
        </w:rPr>
        <w:t xml:space="preserve"> </w:t>
      </w:r>
      <w:r w:rsidR="0091385A" w:rsidRPr="005C424C">
        <w:rPr>
          <w:rFonts w:ascii="Times New Roman" w:hAnsi="Times New Roman"/>
          <w:sz w:val="24"/>
          <w:szCs w:val="24"/>
        </w:rPr>
        <w:t xml:space="preserve"> с Федеральным законом от 29.12.2012 N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 от 30 августа 2013 года N1015,</w:t>
      </w:r>
      <w:r w:rsidRPr="005C424C">
        <w:rPr>
          <w:rFonts w:ascii="Times New Roman" w:hAnsi="Times New Roman"/>
          <w:sz w:val="24"/>
          <w:szCs w:val="24"/>
        </w:rPr>
        <w:t xml:space="preserve"> </w:t>
      </w:r>
      <w:r w:rsidR="00EE18C6" w:rsidRPr="005C424C">
        <w:rPr>
          <w:rFonts w:ascii="Times New Roman" w:hAnsi="Times New Roman"/>
          <w:sz w:val="24"/>
          <w:szCs w:val="24"/>
        </w:rPr>
        <w:t>, на основании</w:t>
      </w:r>
      <w:r w:rsidR="00FA3A25" w:rsidRPr="005C424C">
        <w:rPr>
          <w:rFonts w:ascii="Times New Roman" w:hAnsi="Times New Roman"/>
          <w:sz w:val="24"/>
          <w:szCs w:val="24"/>
        </w:rPr>
        <w:t xml:space="preserve"> </w:t>
      </w:r>
      <w:hyperlink r:id="rId8" w:tgtFrame="_blank" w:history="1">
        <w:r w:rsidR="00FA3A25" w:rsidRPr="005C424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Письм</w:t>
        </w:r>
        <w:r w:rsidR="00962ECC" w:rsidRPr="005C424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</w:t>
        </w:r>
        <w:r w:rsidR="00FA3A25" w:rsidRPr="005C424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Министерства образования и науки РФ от 12 мая 2011 г. № 03-296 «Об организации внеурочной</w:t>
        </w:r>
        <w:proofErr w:type="gramEnd"/>
        <w:r w:rsidR="00FA3A25" w:rsidRPr="005C424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деятельности в образовательных учреждениях, реализующих общеобразовательные программы начал</w:t>
        </w:r>
        <w:bookmarkStart w:id="0" w:name="_GoBack"/>
        <w:bookmarkEnd w:id="0"/>
        <w:r w:rsidR="00FA3A25" w:rsidRPr="005C424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ьного общего образования»</w:t>
        </w:r>
      </w:hyperlink>
      <w:r w:rsidR="00962ECC" w:rsidRPr="005C424C"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962ECC" w:rsidRPr="005C424C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373; </w:t>
      </w:r>
      <w:proofErr w:type="gramStart"/>
      <w:r w:rsidR="00962ECC" w:rsidRPr="005C424C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образования), Приказа Министерства образования и науки РФ № 1241 от 26.10.2010 года «О внесении изменений в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="00962ECC" w:rsidRPr="005C42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962ECC" w:rsidRPr="005C424C">
        <w:rPr>
          <w:rFonts w:ascii="Times New Roman" w:hAnsi="Times New Roman"/>
          <w:sz w:val="24"/>
          <w:szCs w:val="24"/>
        </w:rPr>
        <w:t xml:space="preserve"> России от 06.10.2009 года № 373», Приказа </w:t>
      </w:r>
      <w:proofErr w:type="spellStart"/>
      <w:r w:rsidR="00962ECC" w:rsidRPr="005C42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962ECC" w:rsidRPr="005C424C">
        <w:rPr>
          <w:rFonts w:ascii="Times New Roman" w:hAnsi="Times New Roman"/>
          <w:sz w:val="24"/>
          <w:szCs w:val="24"/>
        </w:rPr>
        <w:t xml:space="preserve"> России от 22 сентября 2011 г</w:t>
      </w:r>
      <w:proofErr w:type="gramEnd"/>
      <w:r w:rsidR="00962ECC" w:rsidRPr="005C424C">
        <w:rPr>
          <w:rFonts w:ascii="Times New Roman" w:hAnsi="Times New Roman"/>
          <w:sz w:val="24"/>
          <w:szCs w:val="24"/>
        </w:rPr>
        <w:t xml:space="preserve">. № </w:t>
      </w:r>
      <w:proofErr w:type="gramStart"/>
      <w:r w:rsidR="00962ECC" w:rsidRPr="005C424C">
        <w:rPr>
          <w:rFonts w:ascii="Times New Roman" w:hAnsi="Times New Roman"/>
          <w:sz w:val="24"/>
          <w:szCs w:val="24"/>
        </w:rPr>
        <w:t>2357«О внесении изменений в федеральной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№373», Приказа  Министерства образования и науки Российской Федерации от 29.12.2014 № 1643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</w:t>
      </w:r>
      <w:proofErr w:type="gramEnd"/>
      <w:r w:rsidR="00962ECC" w:rsidRPr="005C42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2ECC" w:rsidRPr="005C424C">
        <w:rPr>
          <w:rFonts w:ascii="Times New Roman" w:hAnsi="Times New Roman"/>
          <w:sz w:val="24"/>
          <w:szCs w:val="24"/>
        </w:rPr>
        <w:t xml:space="preserve">образовательного стандарта начального общего образования» (начало действия документа </w:t>
      </w:r>
      <w:r w:rsidR="00962ECC" w:rsidRPr="005C424C">
        <w:rPr>
          <w:rFonts w:ascii="Times New Roman" w:hAnsi="Times New Roman"/>
          <w:sz w:val="24"/>
          <w:szCs w:val="24"/>
        </w:rPr>
        <w:softHyphen/>
        <w:t xml:space="preserve"> 21.02.2015г.),  Санитарно-эпидемиологическими требованиями к условиям и организации  обучения в общеобразовательных учреждениях "Санитарно-эпидемиологические правила и нормативы СанПиН 2.4.2.2821-10", утвержденными  постановлением Главного государственного санитарного врача Российской  Федерации от 29 декабря 2010 г. N 189, с изменениями, внесенными  постановлением Главного государственного санитарного врача Российской  Федерации от 29 июня 2011 г. N 85.</w:t>
      </w:r>
      <w:proofErr w:type="gramEnd"/>
    </w:p>
    <w:p w:rsidR="001A6B7D" w:rsidRPr="005C424C" w:rsidRDefault="001A6B7D" w:rsidP="001A6B7D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53" w:rsidRPr="005C424C" w:rsidRDefault="000A6C53" w:rsidP="00962ECC">
      <w:pPr>
        <w:pStyle w:val="a3"/>
        <w:ind w:firstLine="700"/>
        <w:rPr>
          <w:b w:val="0"/>
          <w:sz w:val="24"/>
        </w:rPr>
      </w:pPr>
      <w:r w:rsidRPr="005C424C">
        <w:rPr>
          <w:sz w:val="24"/>
        </w:rPr>
        <w:t>1. Общие положения</w:t>
      </w:r>
      <w:r w:rsidR="00962ECC" w:rsidRPr="005C424C">
        <w:rPr>
          <w:sz w:val="24"/>
        </w:rPr>
        <w:t>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1.1. Внеурочная деятельность учащихся – специально организованная деятельность </w:t>
      </w:r>
      <w:r w:rsidR="00CE5F5C" w:rsidRPr="005C424C">
        <w:rPr>
          <w:rFonts w:ascii="Times New Roman" w:hAnsi="Times New Roman"/>
          <w:sz w:val="24"/>
          <w:szCs w:val="24"/>
        </w:rPr>
        <w:t xml:space="preserve">учащихся </w:t>
      </w:r>
      <w:r w:rsidR="00B16F9C" w:rsidRPr="005C424C">
        <w:rPr>
          <w:rFonts w:ascii="Times New Roman" w:hAnsi="Times New Roman"/>
          <w:sz w:val="24"/>
          <w:szCs w:val="24"/>
        </w:rPr>
        <w:t>начального общего образования и основного общего образования</w:t>
      </w:r>
      <w:r w:rsidRPr="005C424C">
        <w:rPr>
          <w:rFonts w:ascii="Times New Roman" w:hAnsi="Times New Roman"/>
          <w:b/>
          <w:sz w:val="24"/>
          <w:szCs w:val="24"/>
        </w:rPr>
        <w:t>,</w:t>
      </w:r>
      <w:r w:rsidRPr="005C424C">
        <w:rPr>
          <w:rFonts w:ascii="Times New Roman" w:hAnsi="Times New Roman"/>
          <w:sz w:val="24"/>
          <w:szCs w:val="24"/>
        </w:rPr>
        <w:t xml:space="preserve"> представляющая собой неотъемлемую часть образовательного процесса </w:t>
      </w:r>
      <w:proofErr w:type="gramStart"/>
      <w:r w:rsidRPr="005C424C">
        <w:rPr>
          <w:rFonts w:ascii="Times New Roman" w:hAnsi="Times New Roman"/>
          <w:sz w:val="24"/>
          <w:szCs w:val="24"/>
        </w:rPr>
        <w:t>в</w:t>
      </w:r>
      <w:proofErr w:type="gramEnd"/>
      <w:r w:rsidRPr="005C424C">
        <w:rPr>
          <w:rFonts w:ascii="Times New Roman" w:hAnsi="Times New Roman"/>
          <w:sz w:val="24"/>
          <w:szCs w:val="24"/>
        </w:rPr>
        <w:t xml:space="preserve"> </w:t>
      </w:r>
      <w:r w:rsidRPr="005C424C">
        <w:rPr>
          <w:rFonts w:ascii="Times New Roman" w:hAnsi="Times New Roman"/>
          <w:sz w:val="24"/>
          <w:szCs w:val="24"/>
        </w:rPr>
        <w:lastRenderedPageBreak/>
        <w:t xml:space="preserve">общеобразовательном </w:t>
      </w:r>
      <w:proofErr w:type="gramStart"/>
      <w:r w:rsidRPr="005C424C">
        <w:rPr>
          <w:rFonts w:ascii="Times New Roman" w:hAnsi="Times New Roman"/>
          <w:sz w:val="24"/>
          <w:szCs w:val="24"/>
        </w:rPr>
        <w:t>учреждении</w:t>
      </w:r>
      <w:proofErr w:type="gramEnd"/>
      <w:r w:rsidRPr="005C424C">
        <w:rPr>
          <w:rFonts w:ascii="Times New Roman" w:hAnsi="Times New Roman"/>
          <w:sz w:val="24"/>
          <w:szCs w:val="24"/>
        </w:rPr>
        <w:t xml:space="preserve"> (далее – внеурочная деятельность), отличная от урочной системы обучения.</w:t>
      </w:r>
    </w:p>
    <w:p w:rsidR="000A6C53" w:rsidRPr="005C424C" w:rsidRDefault="000A6C53" w:rsidP="001A6B7D">
      <w:pPr>
        <w:tabs>
          <w:tab w:val="left" w:pos="4500"/>
          <w:tab w:val="left" w:pos="9180"/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1.4.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962E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2. Основные цели и задачи</w:t>
      </w:r>
      <w:r w:rsidR="00962ECC" w:rsidRPr="005C424C">
        <w:rPr>
          <w:rFonts w:ascii="Times New Roman" w:hAnsi="Times New Roman"/>
          <w:b/>
          <w:sz w:val="24"/>
          <w:szCs w:val="24"/>
        </w:rPr>
        <w:t>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2.1. Целью внеурочной деятельности является содействие в обеспечении достижения ож</w:t>
      </w:r>
      <w:r w:rsidR="00CE5F5C" w:rsidRPr="005C424C">
        <w:rPr>
          <w:rFonts w:ascii="Times New Roman" w:hAnsi="Times New Roman"/>
          <w:sz w:val="24"/>
          <w:szCs w:val="24"/>
        </w:rPr>
        <w:t xml:space="preserve">идаемых результатов учащихся </w:t>
      </w:r>
      <w:r w:rsidRPr="005C424C">
        <w:rPr>
          <w:rFonts w:ascii="Times New Roman" w:hAnsi="Times New Roman"/>
          <w:sz w:val="24"/>
          <w:szCs w:val="24"/>
        </w:rPr>
        <w:t>в соответствии с основной образовательной программой началь</w:t>
      </w:r>
      <w:r w:rsidR="001A6B7D" w:rsidRPr="005C424C">
        <w:rPr>
          <w:rFonts w:ascii="Times New Roman" w:hAnsi="Times New Roman"/>
          <w:sz w:val="24"/>
          <w:szCs w:val="24"/>
        </w:rPr>
        <w:t>ного общего образования</w:t>
      </w:r>
      <w:proofErr w:type="gramStart"/>
      <w:r w:rsidR="001A6B7D" w:rsidRPr="005C424C">
        <w:rPr>
          <w:rFonts w:ascii="Times New Roman" w:hAnsi="Times New Roman"/>
          <w:sz w:val="24"/>
          <w:szCs w:val="24"/>
        </w:rPr>
        <w:t xml:space="preserve"> </w:t>
      </w:r>
      <w:r w:rsidR="00CE5F5C" w:rsidRPr="005C424C">
        <w:rPr>
          <w:rFonts w:ascii="Times New Roman" w:hAnsi="Times New Roman"/>
          <w:sz w:val="24"/>
          <w:szCs w:val="24"/>
        </w:rPr>
        <w:t>,</w:t>
      </w:r>
      <w:proofErr w:type="gramEnd"/>
      <w:r w:rsidR="00CE5F5C" w:rsidRPr="005C424C">
        <w:rPr>
          <w:rFonts w:ascii="Times New Roman" w:hAnsi="Times New Roman"/>
          <w:sz w:val="24"/>
          <w:szCs w:val="24"/>
        </w:rPr>
        <w:t xml:space="preserve"> с основной образовательной программой основного общего образования </w:t>
      </w:r>
      <w:r w:rsidR="001A6B7D" w:rsidRPr="005C424C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887B26" w:rsidRPr="005C424C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="0091385A" w:rsidRPr="005C424C">
        <w:rPr>
          <w:rFonts w:ascii="Times New Roman" w:hAnsi="Times New Roman"/>
          <w:sz w:val="24"/>
          <w:szCs w:val="24"/>
        </w:rPr>
        <w:t xml:space="preserve"> СОШ</w:t>
      </w:r>
      <w:r w:rsidRPr="005C424C">
        <w:rPr>
          <w:rFonts w:ascii="Times New Roman" w:hAnsi="Times New Roman"/>
          <w:sz w:val="24"/>
          <w:szCs w:val="24"/>
        </w:rPr>
        <w:t>.</w:t>
      </w:r>
    </w:p>
    <w:p w:rsidR="000A6C53" w:rsidRPr="005C424C" w:rsidRDefault="000A6C53" w:rsidP="001A6B7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2.2. Внеурочная деятельность направлена на реализацию индивидуальных потребностей учащихся</w:t>
      </w:r>
      <w:r w:rsidRPr="005C424C">
        <w:rPr>
          <w:rFonts w:ascii="Times New Roman" w:hAnsi="Times New Roman"/>
          <w:bCs/>
          <w:sz w:val="24"/>
          <w:szCs w:val="24"/>
        </w:rPr>
        <w:t xml:space="preserve"> </w:t>
      </w:r>
      <w:r w:rsidRPr="005C424C">
        <w:rPr>
          <w:rFonts w:ascii="Times New Roman" w:hAnsi="Times New Roman"/>
          <w:sz w:val="24"/>
          <w:szCs w:val="24"/>
        </w:rPr>
        <w:t>путем предоставления выбора широкого спектра занятий, направленных на развитие детей.</w:t>
      </w:r>
    </w:p>
    <w:p w:rsidR="000A6C53" w:rsidRPr="005C424C" w:rsidRDefault="000A6C53" w:rsidP="001A6B7D">
      <w:pPr>
        <w:pStyle w:val="Default"/>
        <w:jc w:val="both"/>
      </w:pPr>
      <w:r w:rsidRPr="005C424C"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воспитание гражданственности, патриотизма, уважения к правам, свободам и обязанностям человека. 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 воспитание нравственных чувств и этического сознания.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 воспитание трудолюбия, творческого отношения к учению, труду, жизни. 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 формирование ценностного отношения к здоровью и здоровому образу жизни.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воспитание ценностного отношения к природе, окружающей среде (экологическое воспитание). </w:t>
      </w:r>
    </w:p>
    <w:p w:rsidR="000A6C53" w:rsidRPr="005C424C" w:rsidRDefault="000A6C53" w:rsidP="001A6B7D">
      <w:pPr>
        <w:pStyle w:val="Default"/>
        <w:jc w:val="both"/>
      </w:pPr>
      <w:r w:rsidRPr="005C424C">
        <w:t xml:space="preserve"> - воспитание ценностного отношения к </w:t>
      </w:r>
      <w:proofErr w:type="gramStart"/>
      <w:r w:rsidRPr="005C424C">
        <w:t>прекрасному</w:t>
      </w:r>
      <w:proofErr w:type="gramEnd"/>
      <w:r w:rsidRPr="005C424C">
        <w:t xml:space="preserve">, формирование представлений об эстетических идеалах и ценностях (эстетическое воспитание). </w:t>
      </w:r>
    </w:p>
    <w:p w:rsidR="001A6B7D" w:rsidRPr="005C424C" w:rsidRDefault="001A6B7D" w:rsidP="001A6B7D">
      <w:pPr>
        <w:pStyle w:val="Default"/>
        <w:jc w:val="both"/>
      </w:pP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b/>
          <w:sz w:val="24"/>
          <w:szCs w:val="24"/>
          <w:lang w:eastAsia="en-US"/>
        </w:rPr>
        <w:t>3. Направления, формы и виды организации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3.1. Внеурочная деятельность может быть организована:</w:t>
      </w:r>
    </w:p>
    <w:p w:rsidR="000A6C53" w:rsidRPr="005C424C" w:rsidRDefault="000A6C53" w:rsidP="001A6B7D">
      <w:pPr>
        <w:tabs>
          <w:tab w:val="left" w:pos="4500"/>
          <w:tab w:val="left" w:pos="9180"/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по направлениям: </w:t>
      </w:r>
      <w:proofErr w:type="gramStart"/>
      <w:r w:rsidRPr="005C424C">
        <w:rPr>
          <w:rFonts w:ascii="Times New Roman" w:hAnsi="Times New Roman"/>
          <w:sz w:val="24"/>
          <w:szCs w:val="24"/>
        </w:rPr>
        <w:t>духовно-нравственное</w:t>
      </w:r>
      <w:proofErr w:type="gramEnd"/>
      <w:r w:rsidRPr="005C424C">
        <w:rPr>
          <w:rFonts w:ascii="Times New Roman" w:hAnsi="Times New Roman"/>
          <w:sz w:val="24"/>
          <w:szCs w:val="24"/>
        </w:rPr>
        <w:t>, социальное, общеинтеллектуальное, общекультурное, спортивно-оздоровительное и т.д.;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424C">
        <w:rPr>
          <w:rFonts w:ascii="Times New Roman" w:hAnsi="Times New Roman"/>
          <w:sz w:val="24"/>
          <w:szCs w:val="24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424C">
        <w:rPr>
          <w:rFonts w:ascii="Times New Roman" w:hAnsi="Times New Roman"/>
          <w:sz w:val="24"/>
          <w:szCs w:val="24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0A6C53" w:rsidRPr="005C424C" w:rsidRDefault="000A6C53" w:rsidP="001A6B7D">
      <w:pPr>
        <w:pStyle w:val="Default"/>
        <w:jc w:val="both"/>
        <w:rPr>
          <w:b/>
        </w:rPr>
      </w:pPr>
    </w:p>
    <w:p w:rsidR="000A6C53" w:rsidRPr="005C424C" w:rsidRDefault="000A6C53" w:rsidP="001A6B7D">
      <w:pPr>
        <w:pStyle w:val="Default"/>
        <w:jc w:val="both"/>
        <w:rPr>
          <w:b/>
          <w:color w:val="auto"/>
        </w:rPr>
      </w:pPr>
      <w:r w:rsidRPr="005C424C">
        <w:rPr>
          <w:b/>
        </w:rPr>
        <w:t xml:space="preserve">4. </w:t>
      </w:r>
      <w:r w:rsidRPr="005C424C">
        <w:rPr>
          <w:b/>
          <w:color w:val="auto"/>
        </w:rPr>
        <w:t>Права участников образовательного процесса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lastRenderedPageBreak/>
        <w:t>4.1.Содержание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4.2.При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5. Ответственность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5.1. Администрация школы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5.1.1. Организует</w:t>
      </w:r>
      <w:r w:rsidR="001A6B7D" w:rsidRPr="005C424C">
        <w:rPr>
          <w:rFonts w:ascii="Times New Roman" w:hAnsi="Times New Roman"/>
          <w:sz w:val="24"/>
          <w:szCs w:val="24"/>
        </w:rPr>
        <w:t>:</w:t>
      </w:r>
    </w:p>
    <w:p w:rsidR="000A6C53" w:rsidRPr="005C424C" w:rsidRDefault="000A6C53" w:rsidP="001A6B7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Процесс разработки, рецензирования и утверждения программы внеурочной деятельности</w:t>
      </w:r>
    </w:p>
    <w:p w:rsidR="000A6C53" w:rsidRPr="005C424C" w:rsidRDefault="000A6C53" w:rsidP="001A6B7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Контроль выполнения программ внеурочной деятельности</w:t>
      </w:r>
    </w:p>
    <w:p w:rsidR="001A6B7D" w:rsidRPr="005C424C" w:rsidRDefault="000A6C53" w:rsidP="001A6B7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Контроль ведения журналов внеурочной деятельности</w:t>
      </w:r>
    </w:p>
    <w:p w:rsidR="001A6B7D" w:rsidRPr="005C424C" w:rsidRDefault="001A6B7D" w:rsidP="0091385A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5.2 Классные руководители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5.2.1.</w:t>
      </w:r>
      <w:r w:rsidR="001A6B7D" w:rsidRPr="005C424C">
        <w:rPr>
          <w:rFonts w:ascii="Times New Roman" w:hAnsi="Times New Roman"/>
          <w:sz w:val="24"/>
          <w:szCs w:val="24"/>
        </w:rPr>
        <w:t xml:space="preserve"> </w:t>
      </w:r>
      <w:r w:rsidRPr="005C424C">
        <w:rPr>
          <w:rFonts w:ascii="Times New Roman" w:hAnsi="Times New Roman"/>
          <w:sz w:val="24"/>
          <w:szCs w:val="24"/>
        </w:rPr>
        <w:t>В своей работе руководствуются Положением о классном руководителе, должностной инструкцией классного руководителя.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5.2.2.Осуществляют контроль посещаемости учащимися </w:t>
      </w:r>
      <w:r w:rsidR="00FA3A25" w:rsidRPr="005C424C">
        <w:rPr>
          <w:rFonts w:ascii="Times New Roman" w:hAnsi="Times New Roman"/>
          <w:sz w:val="24"/>
          <w:szCs w:val="24"/>
        </w:rPr>
        <w:t xml:space="preserve">начального общего образования и основного общего образования </w:t>
      </w:r>
      <w:r w:rsidRPr="005C424C">
        <w:rPr>
          <w:rFonts w:ascii="Times New Roman" w:hAnsi="Times New Roman"/>
          <w:sz w:val="24"/>
          <w:szCs w:val="24"/>
        </w:rPr>
        <w:t>занятий внеурочной деятельности.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5.3 Преподаватели внеурочной деятельности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5.4. Родители (зако</w:t>
      </w:r>
      <w:r w:rsidR="001A6B7D" w:rsidRPr="005C424C">
        <w:rPr>
          <w:rFonts w:ascii="Times New Roman" w:hAnsi="Times New Roman"/>
          <w:b/>
          <w:sz w:val="24"/>
          <w:szCs w:val="24"/>
        </w:rPr>
        <w:t xml:space="preserve">нные представители) </w:t>
      </w:r>
      <w:proofErr w:type="gramStart"/>
      <w:r w:rsidR="001A6B7D" w:rsidRPr="005C424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5.4.1. Несут ответственность за посещение </w:t>
      </w:r>
      <w:proofErr w:type="gramStart"/>
      <w:r w:rsidRPr="005C42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C424C">
        <w:rPr>
          <w:rFonts w:ascii="Times New Roman" w:hAnsi="Times New Roman"/>
          <w:sz w:val="24"/>
          <w:szCs w:val="24"/>
        </w:rPr>
        <w:t xml:space="preserve"> занятий внеурочной деятельности.</w:t>
      </w:r>
    </w:p>
    <w:p w:rsidR="0091385A" w:rsidRPr="005C424C" w:rsidRDefault="0091385A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6. Организация управления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6. 1. Требования к организации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6.1.1. Программы внеурочной деятельности школьников могут быть разработаны образовательным учреждением самостоятельно (авторские) или на основе переработки примерных образовательных программ.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6.1.2.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6.1.3. </w:t>
      </w:r>
      <w:r w:rsidRPr="005C424C">
        <w:rPr>
          <w:rFonts w:ascii="Times New Roman" w:hAnsi="Times New Roman"/>
          <w:sz w:val="24"/>
          <w:szCs w:val="24"/>
        </w:rPr>
        <w:t>Примерные результаты служат ориентировочной основой для проведения неперсонифицированных мониторинговых исследований, составления портфеля достижений младшего школьника в целях определения эффективности воспитательной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hAnsi="Times New Roman"/>
          <w:sz w:val="24"/>
          <w:szCs w:val="24"/>
        </w:rPr>
        <w:lastRenderedPageBreak/>
        <w:t xml:space="preserve">6.1.4. </w:t>
      </w:r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должна соответствовать нормативно-правовым требованиям к  внеурочной деятельности, в том числе  утвержденным СанПиН. 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6.1.5. 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1A6B7D" w:rsidRPr="005C424C" w:rsidRDefault="001A6B7D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b/>
          <w:sz w:val="24"/>
          <w:szCs w:val="24"/>
          <w:lang w:eastAsia="en-US"/>
        </w:rPr>
        <w:t>6.2. Типы образовательных программ внеурочной деятельности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0A6C53" w:rsidRPr="005C424C" w:rsidRDefault="000A6C53" w:rsidP="001A6B7D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/>
          <w:lang w:eastAsia="en-US"/>
        </w:rPr>
      </w:pPr>
      <w:r w:rsidRPr="005C424C">
        <w:rPr>
          <w:rFonts w:eastAsia="Calibri"/>
          <w:lang w:eastAsia="en-US"/>
        </w:rPr>
        <w:t>6.2.1.Комплексные образовательные программы предполагают последовательный переход от воспитательных результатов</w:t>
      </w:r>
      <w:r w:rsidRPr="005C424C">
        <w:rPr>
          <w:rFonts w:eastAsia="Calibri"/>
          <w:b/>
          <w:lang w:eastAsia="en-US"/>
        </w:rPr>
        <w:t xml:space="preserve"> </w:t>
      </w:r>
      <w:r w:rsidRPr="005C424C">
        <w:rPr>
          <w:rFonts w:eastAsia="Calibri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6.2.3. </w:t>
      </w:r>
      <w:proofErr w:type="gramStart"/>
      <w:r w:rsidRPr="005C424C">
        <w:rPr>
          <w:rFonts w:ascii="Times New Roman" w:eastAsia="Calibri" w:hAnsi="Times New Roman"/>
          <w:sz w:val="24"/>
          <w:szCs w:val="24"/>
          <w:lang w:eastAsia="en-US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</w:t>
      </w:r>
      <w:proofErr w:type="gramEnd"/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6.2.4. 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6.2.5.Возрастные образовательные программы могут соотноситься с возрастными категориями: для младших школьников и др.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6.2.6.Индивидуальные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1A6B7D" w:rsidRPr="005C424C" w:rsidRDefault="001A6B7D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6.3 Интеграция возможностей общего и дополнительного образования при организации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eastAsia="Calibri" w:hAnsi="Times New Roman"/>
          <w:bCs/>
          <w:sz w:val="24"/>
          <w:szCs w:val="24"/>
          <w:lang w:eastAsia="en-US"/>
        </w:rPr>
        <w:t>6.3.1</w:t>
      </w:r>
      <w:r w:rsidR="001A6B7D" w:rsidRPr="005C424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Pr="005C424C">
        <w:rPr>
          <w:rFonts w:ascii="Times New Roman" w:hAnsi="Times New Roman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bCs/>
          <w:sz w:val="24"/>
          <w:szCs w:val="24"/>
          <w:lang w:eastAsia="en-US"/>
        </w:rPr>
        <w:t>6.3.2. Механизмы интеграции:</w:t>
      </w:r>
    </w:p>
    <w:p w:rsidR="000A6C53" w:rsidRPr="005C424C" w:rsidRDefault="000A6C53" w:rsidP="001A6B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0A6C53" w:rsidRPr="005C424C" w:rsidRDefault="000A6C53" w:rsidP="001A6B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0A6C53" w:rsidRPr="005C424C" w:rsidRDefault="000A6C53" w:rsidP="001A6B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0A6C53" w:rsidRPr="005C424C" w:rsidRDefault="000A6C53" w:rsidP="001A6B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5C424C">
        <w:rPr>
          <w:rFonts w:ascii="Times New Roman" w:eastAsia="Calibri" w:hAnsi="Times New Roman"/>
          <w:sz w:val="24"/>
          <w:szCs w:val="24"/>
          <w:lang w:eastAsia="en-US"/>
        </w:rPr>
        <w:t>взаимообучение</w:t>
      </w:r>
      <w:proofErr w:type="spellEnd"/>
      <w:r w:rsidRPr="005C424C">
        <w:rPr>
          <w:rFonts w:ascii="Times New Roman" w:eastAsia="Calibri" w:hAnsi="Times New Roman"/>
          <w:sz w:val="24"/>
          <w:szCs w:val="24"/>
          <w:lang w:eastAsia="en-US"/>
        </w:rPr>
        <w:t xml:space="preserve"> специалистов, обмен передовым опытом; </w:t>
      </w:r>
    </w:p>
    <w:p w:rsidR="000A6C53" w:rsidRPr="005C424C" w:rsidRDefault="000A6C53" w:rsidP="001A6B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совместная экспертиза качества внеурочной деятельности</w:t>
      </w:r>
      <w:r w:rsidRPr="005C424C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1A6B7D" w:rsidRPr="005C424C" w:rsidRDefault="001A6B7D" w:rsidP="001A6B7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b/>
          <w:sz w:val="24"/>
          <w:szCs w:val="24"/>
          <w:lang w:eastAsia="en-US"/>
        </w:rPr>
        <w:t>6.4. Классификация результатов внеурочной деятельности:</w:t>
      </w:r>
    </w:p>
    <w:p w:rsidR="000A6C53" w:rsidRPr="005C424C" w:rsidRDefault="000A6C53" w:rsidP="001A6B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0A6C53" w:rsidRPr="005C424C" w:rsidRDefault="000A6C53" w:rsidP="001A6B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0A6C53" w:rsidRPr="005C424C" w:rsidRDefault="000A6C53" w:rsidP="001A6B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24C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2F4F1F" w:rsidRPr="005C424C" w:rsidRDefault="002F4F1F" w:rsidP="002F4F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4F1F" w:rsidRPr="005C424C" w:rsidRDefault="002F4F1F" w:rsidP="002F4F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4F1F" w:rsidRPr="005C424C" w:rsidRDefault="002F4F1F" w:rsidP="002F4F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6.5.Оценка качества и утверждения программы внеурочной деятельности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6.5.1.</w:t>
      </w:r>
      <w:r w:rsidRPr="005C424C">
        <w:rPr>
          <w:rFonts w:ascii="Times New Roman" w:hAnsi="Times New Roman"/>
          <w:b/>
          <w:sz w:val="24"/>
          <w:szCs w:val="24"/>
        </w:rPr>
        <w:t xml:space="preserve"> </w:t>
      </w:r>
      <w:r w:rsidRPr="005C424C">
        <w:rPr>
          <w:rFonts w:ascii="Times New Roman" w:hAnsi="Times New Roman"/>
          <w:sz w:val="24"/>
          <w:szCs w:val="24"/>
        </w:rPr>
        <w:t>Использование программ внеурочной деятельности предполагает проведение следующих процедур: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согласование программ на школьных методических объединениях,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внутреннее рецензирование,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рассмотрение программы внеурочной деятельности на методическом совете школы,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утверждение директором школы,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внешнее рецензирование, если программа авторская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6.5.3. Внутреннее рецензирование проводят учителя школы высшей квалификационной категории.</w:t>
      </w:r>
    </w:p>
    <w:p w:rsidR="001A6B7D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6.6. Требования к структуре программы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6.6.1 Программа внеурочной деятельности включает в себя следующие обязательные разделы:</w:t>
      </w:r>
    </w:p>
    <w:p w:rsidR="000A6C53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 </w:t>
      </w:r>
      <w:r w:rsidR="004F6B01" w:rsidRPr="005C424C">
        <w:rPr>
          <w:rFonts w:ascii="Times New Roman" w:hAnsi="Times New Roman"/>
          <w:sz w:val="24"/>
          <w:szCs w:val="24"/>
        </w:rPr>
        <w:t>1.</w:t>
      </w:r>
      <w:r w:rsidR="000A6C53" w:rsidRPr="005C424C">
        <w:rPr>
          <w:rFonts w:ascii="Times New Roman" w:hAnsi="Times New Roman"/>
          <w:sz w:val="24"/>
          <w:szCs w:val="24"/>
        </w:rPr>
        <w:t>Титульный лист.</w:t>
      </w:r>
    </w:p>
    <w:p w:rsidR="004F6B01" w:rsidRPr="005C424C" w:rsidRDefault="004F6B01" w:rsidP="004F6B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 xml:space="preserve"> 2.Результаты освоения курса внеурочной деятельности;</w:t>
      </w:r>
    </w:p>
    <w:p w:rsidR="004F6B01" w:rsidRPr="005C424C" w:rsidRDefault="004F6B01" w:rsidP="004F6B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 xml:space="preserve"> 3. содержание курса внеурочной деятельности с указанием форм организации и видов деятельности;</w:t>
      </w:r>
    </w:p>
    <w:p w:rsidR="004F6B01" w:rsidRPr="005C424C" w:rsidRDefault="004F6B01" w:rsidP="004F6B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 xml:space="preserve"> 4.Тематическое планирование.</w:t>
      </w:r>
    </w:p>
    <w:p w:rsidR="000A6C53" w:rsidRPr="005C424C" w:rsidRDefault="004F6B01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6.6.2</w:t>
      </w:r>
      <w:r w:rsidR="000A6C53" w:rsidRPr="005C424C">
        <w:rPr>
          <w:rFonts w:ascii="Times New Roman" w:hAnsi="Times New Roman"/>
          <w:sz w:val="24"/>
          <w:szCs w:val="24"/>
        </w:rPr>
        <w:t>. Титульный лист содержит</w:t>
      </w:r>
      <w:r w:rsidR="00CE0785" w:rsidRPr="005C424C">
        <w:rPr>
          <w:rFonts w:ascii="Times New Roman" w:hAnsi="Times New Roman"/>
          <w:sz w:val="24"/>
          <w:szCs w:val="24"/>
        </w:rPr>
        <w:t>: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Наименование образовательного учреждения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Название программы внеурочной деятельности</w:t>
      </w:r>
    </w:p>
    <w:p w:rsidR="004F6B01" w:rsidRPr="005C424C" w:rsidRDefault="004F6B01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Класс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Фамилию, имя, отчество, должность, квалификационную категорию разработчика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424C">
        <w:rPr>
          <w:rFonts w:ascii="Times New Roman" w:hAnsi="Times New Roman"/>
          <w:sz w:val="24"/>
          <w:szCs w:val="24"/>
        </w:rPr>
        <w:t>Гриф утверждения программы (дата, должность и Ф.И.О. руководителя, утвердившего программу</w:t>
      </w:r>
      <w:r w:rsidR="001A6B7D" w:rsidRPr="005C424C">
        <w:rPr>
          <w:rFonts w:ascii="Times New Roman" w:hAnsi="Times New Roman"/>
          <w:sz w:val="24"/>
          <w:szCs w:val="24"/>
        </w:rPr>
        <w:t>.</w:t>
      </w:r>
      <w:proofErr w:type="gramEnd"/>
    </w:p>
    <w:p w:rsidR="000A6C53" w:rsidRPr="005C424C" w:rsidRDefault="001A6B7D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Год составления программы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7. Этапы организация внеурочной деятельности</w:t>
      </w:r>
    </w:p>
    <w:p w:rsidR="000A6C53" w:rsidRPr="005C424C" w:rsidRDefault="000A6C53" w:rsidP="001A6B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7.1.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0A6C53" w:rsidRPr="005C424C" w:rsidRDefault="000A6C53" w:rsidP="001A6B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7.3.  Набор модулей программы внеурочной деятельности для класса или параллели определяется в конце учебного года.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7.4. Предварительный выбор предметов учащимися производится во втором полугодии на основе анкетирования.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7.5. Повторное анкетирование проводится в начале учебного года.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lastRenderedPageBreak/>
        <w:t>7.6. Для учащихся 1 классов набор модулей программы внеурочной деятельности предлагается на родительском собрании в апреле.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7.7.  В сентябре формируются группы для проведения занятий внеурочной деятельности.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7.8. </w:t>
      </w:r>
      <w:r w:rsidRPr="005C424C">
        <w:rPr>
          <w:rFonts w:ascii="Times New Roman" w:hAnsi="Times New Roman"/>
          <w:b/>
          <w:sz w:val="24"/>
          <w:szCs w:val="24"/>
        </w:rPr>
        <w:t>Занятия</w:t>
      </w:r>
      <w:r w:rsidRPr="005C424C">
        <w:rPr>
          <w:rFonts w:ascii="Times New Roman" w:hAnsi="Times New Roman"/>
          <w:sz w:val="24"/>
          <w:szCs w:val="24"/>
        </w:rPr>
        <w:t xml:space="preserve"> внеурочной деятельности проводятся после окончания последнего урока.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7.9.Перемена между занятиями внеурочной деятельности продолжительностью не менее 10 мин.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24C">
        <w:rPr>
          <w:rFonts w:ascii="Times New Roman" w:hAnsi="Times New Roman"/>
          <w:b/>
          <w:sz w:val="24"/>
          <w:szCs w:val="24"/>
        </w:rPr>
        <w:t>8. Делопроизводство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 xml:space="preserve">8.1.Фиксирование проведенных занятий внеурочной деятельности, их содержания, посещаемости обучающихся проводится в журнале внеурочной деятельности каждого класса. </w:t>
      </w:r>
    </w:p>
    <w:p w:rsidR="000A6C53" w:rsidRPr="005C424C" w:rsidRDefault="000A6C53" w:rsidP="001A6B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24C">
        <w:rPr>
          <w:rFonts w:ascii="Times New Roman" w:hAnsi="Times New Roman"/>
          <w:sz w:val="24"/>
          <w:szCs w:val="24"/>
        </w:rPr>
        <w:t>8.2. Журнал является финансовым документом, поэтому при его заполнении необходимо соблюдать правила оформления классных журналов (Положение о ведении классного журнала).</w:t>
      </w:r>
    </w:p>
    <w:p w:rsidR="000A6C53" w:rsidRPr="005C424C" w:rsidRDefault="000A6C53" w:rsidP="00DA1A3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sectPr w:rsidR="000A6C53" w:rsidRPr="005C424C" w:rsidSect="004D0EE4">
      <w:footerReference w:type="default" r:id="rId9"/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A7" w:rsidRDefault="00317AA7" w:rsidP="00DA1A39">
      <w:pPr>
        <w:spacing w:after="0" w:line="240" w:lineRule="auto"/>
      </w:pPr>
      <w:r>
        <w:separator/>
      </w:r>
    </w:p>
  </w:endnote>
  <w:endnote w:type="continuationSeparator" w:id="0">
    <w:p w:rsidR="00317AA7" w:rsidRDefault="00317AA7" w:rsidP="00DA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42621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A1A39" w:rsidRPr="00DA1A39" w:rsidRDefault="00DA1A39">
        <w:pPr>
          <w:pStyle w:val="ab"/>
          <w:jc w:val="center"/>
          <w:rPr>
            <w:rFonts w:ascii="Times New Roman" w:hAnsi="Times New Roman"/>
          </w:rPr>
        </w:pPr>
        <w:r w:rsidRPr="00DA1A39">
          <w:rPr>
            <w:rFonts w:ascii="Times New Roman" w:hAnsi="Times New Roman"/>
          </w:rPr>
          <w:fldChar w:fldCharType="begin"/>
        </w:r>
        <w:r w:rsidRPr="00DA1A39">
          <w:rPr>
            <w:rFonts w:ascii="Times New Roman" w:hAnsi="Times New Roman"/>
          </w:rPr>
          <w:instrText>PAGE   \* MERGEFORMAT</w:instrText>
        </w:r>
        <w:r w:rsidRPr="00DA1A39">
          <w:rPr>
            <w:rFonts w:ascii="Times New Roman" w:hAnsi="Times New Roman"/>
          </w:rPr>
          <w:fldChar w:fldCharType="separate"/>
        </w:r>
        <w:r w:rsidR="005C424C">
          <w:rPr>
            <w:rFonts w:ascii="Times New Roman" w:hAnsi="Times New Roman"/>
            <w:noProof/>
          </w:rPr>
          <w:t>6</w:t>
        </w:r>
        <w:r w:rsidRPr="00DA1A39">
          <w:rPr>
            <w:rFonts w:ascii="Times New Roman" w:hAnsi="Times New Roman"/>
          </w:rPr>
          <w:fldChar w:fldCharType="end"/>
        </w:r>
      </w:p>
    </w:sdtContent>
  </w:sdt>
  <w:p w:rsidR="00DA1A39" w:rsidRDefault="00DA1A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A7" w:rsidRDefault="00317AA7" w:rsidP="00DA1A39">
      <w:pPr>
        <w:spacing w:after="0" w:line="240" w:lineRule="auto"/>
      </w:pPr>
      <w:r>
        <w:separator/>
      </w:r>
    </w:p>
  </w:footnote>
  <w:footnote w:type="continuationSeparator" w:id="0">
    <w:p w:rsidR="00317AA7" w:rsidRDefault="00317AA7" w:rsidP="00DA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117"/>
    <w:multiLevelType w:val="hybridMultilevel"/>
    <w:tmpl w:val="8382B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27875"/>
    <w:multiLevelType w:val="multilevel"/>
    <w:tmpl w:val="F73EA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60E43"/>
    <w:multiLevelType w:val="hybridMultilevel"/>
    <w:tmpl w:val="8BD26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C1485"/>
    <w:multiLevelType w:val="hybridMultilevel"/>
    <w:tmpl w:val="AA96E4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2481"/>
    <w:multiLevelType w:val="multilevel"/>
    <w:tmpl w:val="46DCCDD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232"/>
    <w:rsid w:val="000A6C53"/>
    <w:rsid w:val="001A6B7D"/>
    <w:rsid w:val="00244C17"/>
    <w:rsid w:val="002F4F1F"/>
    <w:rsid w:val="00317AA7"/>
    <w:rsid w:val="003C7AE2"/>
    <w:rsid w:val="004F6B01"/>
    <w:rsid w:val="00583FED"/>
    <w:rsid w:val="005C424C"/>
    <w:rsid w:val="00685A47"/>
    <w:rsid w:val="00792D06"/>
    <w:rsid w:val="00887B26"/>
    <w:rsid w:val="008A0FD5"/>
    <w:rsid w:val="008D2C48"/>
    <w:rsid w:val="008F6AED"/>
    <w:rsid w:val="0091385A"/>
    <w:rsid w:val="00920232"/>
    <w:rsid w:val="00945B6E"/>
    <w:rsid w:val="00962ECC"/>
    <w:rsid w:val="00991D9E"/>
    <w:rsid w:val="00AE27FD"/>
    <w:rsid w:val="00B16F9C"/>
    <w:rsid w:val="00CE0785"/>
    <w:rsid w:val="00CE5F5C"/>
    <w:rsid w:val="00D96FF4"/>
    <w:rsid w:val="00DA1A39"/>
    <w:rsid w:val="00E646C5"/>
    <w:rsid w:val="00EE18C6"/>
    <w:rsid w:val="00F244A5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2023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basedOn w:val="a"/>
    <w:rsid w:val="00920232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a3">
    <w:name w:val="Title"/>
    <w:basedOn w:val="a"/>
    <w:link w:val="a4"/>
    <w:qFormat/>
    <w:rsid w:val="0092023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202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920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">
    <w:name w:val="Normal text"/>
    <w:uiPriority w:val="99"/>
    <w:rsid w:val="00920232"/>
    <w:rPr>
      <w:sz w:val="20"/>
      <w:szCs w:val="20"/>
    </w:rPr>
  </w:style>
  <w:style w:type="character" w:styleId="a6">
    <w:name w:val="Hyperlink"/>
    <w:basedOn w:val="a0"/>
    <w:uiPriority w:val="99"/>
    <w:rsid w:val="00920232"/>
    <w:rPr>
      <w:color w:val="0000FF"/>
      <w:u w:val="single"/>
    </w:rPr>
  </w:style>
  <w:style w:type="paragraph" w:customStyle="1" w:styleId="Default">
    <w:name w:val="Default"/>
    <w:rsid w:val="000A6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6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0A6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0A6C53"/>
    <w:pPr>
      <w:ind w:left="720"/>
    </w:pPr>
    <w:rPr>
      <w:rFonts w:eastAsia="Calibri" w:cs="Calibri"/>
      <w:lang w:eastAsia="en-US"/>
    </w:rPr>
  </w:style>
  <w:style w:type="table" w:styleId="a8">
    <w:name w:val="Table Grid"/>
    <w:basedOn w:val="a1"/>
    <w:uiPriority w:val="59"/>
    <w:rsid w:val="000A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EE18C6"/>
  </w:style>
  <w:style w:type="paragraph" w:styleId="a9">
    <w:name w:val="header"/>
    <w:basedOn w:val="a"/>
    <w:link w:val="aa"/>
    <w:uiPriority w:val="99"/>
    <w:unhideWhenUsed/>
    <w:rsid w:val="00DA1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1A3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A1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1A3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ogozakonov.ru/catalog/date/2011/5/12/6812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Талловеровская СОШ</cp:lastModifiedBy>
  <cp:revision>20</cp:revision>
  <cp:lastPrinted>2017-05-15T08:32:00Z</cp:lastPrinted>
  <dcterms:created xsi:type="dcterms:W3CDTF">2012-07-09T15:31:00Z</dcterms:created>
  <dcterms:modified xsi:type="dcterms:W3CDTF">2017-05-15T08:32:00Z</dcterms:modified>
</cp:coreProperties>
</file>